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C4F86" w14:textId="64CFF4BA" w:rsidR="003351CE" w:rsidRPr="00DF7F9D" w:rsidRDefault="00125615" w:rsidP="003351CE">
      <w:pPr>
        <w:jc w:val="center"/>
        <w:rPr>
          <w:b/>
          <w:sz w:val="28"/>
        </w:rPr>
      </w:pPr>
      <w:r>
        <w:rPr>
          <w:b/>
          <w:sz w:val="28"/>
        </w:rPr>
        <w:t>Nieuwsbrief 6; 15</w:t>
      </w:r>
      <w:r w:rsidR="003351CE" w:rsidRPr="00DF7F9D">
        <w:rPr>
          <w:b/>
          <w:sz w:val="28"/>
        </w:rPr>
        <w:t xml:space="preserve"> </w:t>
      </w:r>
      <w:r>
        <w:rPr>
          <w:b/>
          <w:sz w:val="28"/>
        </w:rPr>
        <w:t>november</w:t>
      </w:r>
      <w:r w:rsidR="003351CE" w:rsidRPr="00DF7F9D">
        <w:rPr>
          <w:b/>
          <w:sz w:val="28"/>
        </w:rPr>
        <w:t xml:space="preserve"> 2015</w:t>
      </w:r>
    </w:p>
    <w:p w14:paraId="05C3ADBC" w14:textId="77777777" w:rsidR="003351CE" w:rsidRPr="00DF7F9D" w:rsidRDefault="003351CE" w:rsidP="003351CE">
      <w:pPr>
        <w:jc w:val="center"/>
        <w:rPr>
          <w:b/>
          <w:sz w:val="28"/>
        </w:rPr>
      </w:pPr>
    </w:p>
    <w:p w14:paraId="3EECC7E9" w14:textId="77777777" w:rsidR="0000665E" w:rsidRDefault="008B30D6" w:rsidP="0000665E">
      <w:pPr>
        <w:jc w:val="center"/>
        <w:rPr>
          <w:b/>
          <w:sz w:val="32"/>
        </w:rPr>
      </w:pPr>
      <w:r w:rsidRPr="0052544B">
        <w:rPr>
          <w:b/>
          <w:sz w:val="32"/>
        </w:rPr>
        <w:t>Zes eeuwen zilver in en rond</w:t>
      </w:r>
      <w:r w:rsidR="003640DF" w:rsidRPr="0052544B">
        <w:rPr>
          <w:b/>
          <w:sz w:val="32"/>
        </w:rPr>
        <w:t xml:space="preserve"> Bergen op Zoom</w:t>
      </w:r>
    </w:p>
    <w:p w14:paraId="1CBDFB7B" w14:textId="77777777" w:rsidR="0000665E" w:rsidRDefault="0000665E" w:rsidP="0000665E">
      <w:pPr>
        <w:jc w:val="center"/>
        <w:rPr>
          <w:b/>
          <w:sz w:val="32"/>
        </w:rPr>
      </w:pPr>
    </w:p>
    <w:p w14:paraId="3F655C40" w14:textId="77777777" w:rsidR="00997748" w:rsidRDefault="003351CE" w:rsidP="0000665E">
      <w:pPr>
        <w:jc w:val="center"/>
        <w:rPr>
          <w:rFonts w:eastAsia="Times New Roman" w:cs="Times New Roman"/>
          <w:sz w:val="20"/>
        </w:rPr>
      </w:pPr>
      <w:r w:rsidRPr="00DF7F9D">
        <w:rPr>
          <w:rFonts w:eastAsia="Times New Roman" w:cs="Times New Roman"/>
          <w:sz w:val="20"/>
        </w:rPr>
        <w:t xml:space="preserve">   </w:t>
      </w:r>
      <w:r w:rsidR="00531205">
        <w:rPr>
          <w:rFonts w:eastAsia="Times New Roman" w:cs="Times New Roman"/>
          <w:noProof/>
          <w:sz w:val="20"/>
          <w:lang w:eastAsia="nl-NL"/>
        </w:rPr>
        <w:drawing>
          <wp:inline distT="0" distB="0" distL="0" distR="0" wp14:anchorId="47FD9BB5" wp14:editId="674B5840">
            <wp:extent cx="1305049" cy="1022700"/>
            <wp:effectExtent l="19050" t="0" r="9401" b="0"/>
            <wp:docPr id="11" name="Afbeelding 10" descr="Twee logo's 21-0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ee logo's 21-08-14.jpg"/>
                    <pic:cNvPicPr/>
                  </pic:nvPicPr>
                  <pic:blipFill>
                    <a:blip r:embed="rId8" cstate="email">
                      <a:extLst>
                        <a:ext uri="{28A0092B-C50C-407E-A947-70E740481C1C}">
                          <a14:useLocalDpi xmlns:a14="http://schemas.microsoft.com/office/drawing/2010/main"/>
                        </a:ext>
                      </a:extLst>
                    </a:blip>
                    <a:srcRect l="49933" t="21946" b="24036"/>
                    <a:stretch>
                      <a:fillRect/>
                    </a:stretch>
                  </pic:blipFill>
                  <pic:spPr>
                    <a:xfrm>
                      <a:off x="0" y="0"/>
                      <a:ext cx="1306221" cy="1023618"/>
                    </a:xfrm>
                    <a:prstGeom prst="rect">
                      <a:avLst/>
                    </a:prstGeom>
                  </pic:spPr>
                </pic:pic>
              </a:graphicData>
            </a:graphic>
          </wp:inline>
        </w:drawing>
      </w:r>
    </w:p>
    <w:p w14:paraId="2E90D06D" w14:textId="77777777" w:rsidR="0000665E" w:rsidRPr="0000665E" w:rsidRDefault="0000665E" w:rsidP="0000665E">
      <w:pPr>
        <w:jc w:val="center"/>
        <w:rPr>
          <w:b/>
        </w:rPr>
      </w:pPr>
    </w:p>
    <w:p w14:paraId="0498C2E3" w14:textId="77777777" w:rsidR="00D41342" w:rsidRPr="00DF7F9D" w:rsidRDefault="006C0EA3" w:rsidP="00F832E1">
      <w:pPr>
        <w:pStyle w:val="Lijstalinea"/>
        <w:numPr>
          <w:ilvl w:val="0"/>
          <w:numId w:val="5"/>
        </w:numPr>
      </w:pPr>
      <w:r w:rsidRPr="00DF7F9D">
        <w:t xml:space="preserve">Met vreugde en – zeker ook </w:t>
      </w:r>
      <w:r w:rsidR="00E1749F" w:rsidRPr="00DF7F9D">
        <w:t>-</w:t>
      </w:r>
      <w:r w:rsidR="00E1749F">
        <w:t xml:space="preserve"> </w:t>
      </w:r>
      <w:r w:rsidRPr="00DF7F9D">
        <w:t xml:space="preserve">met trots </w:t>
      </w:r>
      <w:r w:rsidR="00F832E1" w:rsidRPr="00DF7F9D">
        <w:t xml:space="preserve">stel </w:t>
      </w:r>
      <w:r w:rsidRPr="00DF7F9D">
        <w:t xml:space="preserve">ik u </w:t>
      </w:r>
      <w:r w:rsidR="00F832E1" w:rsidRPr="00DF7F9D">
        <w:t xml:space="preserve">graag </w:t>
      </w:r>
      <w:r w:rsidRPr="00DF7F9D">
        <w:t xml:space="preserve">de leden van ons </w:t>
      </w:r>
      <w:r w:rsidR="00531205">
        <w:t>kersverse</w:t>
      </w:r>
    </w:p>
    <w:p w14:paraId="73793768" w14:textId="0A9FF710" w:rsidR="0015226C" w:rsidRPr="00DF7F9D" w:rsidRDefault="006C0EA3" w:rsidP="00D41342">
      <w:pPr>
        <w:pStyle w:val="Lijstalinea"/>
      </w:pPr>
      <w:r w:rsidRPr="00DF7F9D">
        <w:t>Co</w:t>
      </w:r>
      <w:r w:rsidR="00F832E1" w:rsidRPr="00DF7F9D">
        <w:t xml:space="preserve">mité van </w:t>
      </w:r>
      <w:r w:rsidR="00BD4E6C" w:rsidRPr="00DF7F9D">
        <w:t>A</w:t>
      </w:r>
      <w:r w:rsidR="00F832E1" w:rsidRPr="00DF7F9D">
        <w:t>anbeveling voor</w:t>
      </w:r>
      <w:r w:rsidRPr="00DF7F9D">
        <w:t>. In alfabetische volgorde:</w:t>
      </w:r>
      <w:r w:rsidR="0015226C" w:rsidRPr="00DF7F9D">
        <w:t xml:space="preserve"> </w:t>
      </w:r>
    </w:p>
    <w:p w14:paraId="0C4F92C9" w14:textId="77777777" w:rsidR="00D41342" w:rsidRPr="00DF7F9D" w:rsidRDefault="00D41342" w:rsidP="00F832E1"/>
    <w:p w14:paraId="63BEE230" w14:textId="77777777" w:rsidR="00D41342" w:rsidRPr="00DF7F9D" w:rsidRDefault="0015226C" w:rsidP="00F832E1">
      <w:pPr>
        <w:pStyle w:val="Lijstalinea"/>
        <w:numPr>
          <w:ilvl w:val="0"/>
          <w:numId w:val="9"/>
        </w:numPr>
        <w:shd w:val="clear" w:color="auto" w:fill="FFFFFF"/>
        <w:spacing w:after="160"/>
        <w:rPr>
          <w:rFonts w:eastAsia="Times New Roman" w:cs="Times New Roman"/>
          <w:lang w:eastAsia="nl-NL"/>
        </w:rPr>
      </w:pPr>
      <w:r w:rsidRPr="00DF7F9D">
        <w:rPr>
          <w:rFonts w:cs="Arial"/>
          <w:bCs/>
          <w:shd w:val="clear" w:color="auto" w:fill="FFFFFF"/>
        </w:rPr>
        <w:t>Prof.dr. W.B.H.J. (Wim) van de Donk</w:t>
      </w:r>
    </w:p>
    <w:p w14:paraId="2CF83BFB" w14:textId="77777777" w:rsidR="0015226C" w:rsidRPr="00DF7F9D" w:rsidRDefault="00D41342" w:rsidP="00D41342">
      <w:pPr>
        <w:pStyle w:val="Lijstalinea"/>
        <w:shd w:val="clear" w:color="auto" w:fill="FFFFFF"/>
        <w:spacing w:after="160"/>
        <w:ind w:left="1069"/>
        <w:rPr>
          <w:rFonts w:eastAsia="Times New Roman" w:cs="Times New Roman"/>
          <w:i/>
          <w:lang w:eastAsia="nl-NL"/>
        </w:rPr>
      </w:pPr>
      <w:r w:rsidRPr="00DF7F9D">
        <w:rPr>
          <w:rFonts w:cs="Arial"/>
          <w:bCs/>
          <w:i/>
          <w:shd w:val="clear" w:color="auto" w:fill="FFFFFF"/>
        </w:rPr>
        <w:tab/>
      </w:r>
      <w:r w:rsidR="0015226C" w:rsidRPr="00DF7F9D">
        <w:rPr>
          <w:rFonts w:cs="Arial"/>
          <w:bCs/>
          <w:i/>
          <w:shd w:val="clear" w:color="auto" w:fill="FFFFFF"/>
        </w:rPr>
        <w:t>Commissaris van de Koning van de provincie Noord-Brabant</w:t>
      </w:r>
    </w:p>
    <w:p w14:paraId="4A21DF47" w14:textId="77777777" w:rsidR="00D41342" w:rsidRPr="00DF7F9D" w:rsidRDefault="0015226C" w:rsidP="00F832E1">
      <w:pPr>
        <w:pStyle w:val="Lijstalinea"/>
        <w:numPr>
          <w:ilvl w:val="0"/>
          <w:numId w:val="9"/>
        </w:numPr>
        <w:shd w:val="clear" w:color="auto" w:fill="FFFFFF"/>
        <w:spacing w:after="160"/>
        <w:rPr>
          <w:rFonts w:eastAsia="Times New Roman" w:cs="Times New Roman"/>
          <w:lang w:eastAsia="nl-NL"/>
        </w:rPr>
      </w:pPr>
      <w:r w:rsidRPr="00DF7F9D">
        <w:rPr>
          <w:shd w:val="clear" w:color="auto" w:fill="FFFFFF"/>
        </w:rPr>
        <w:t>Prof.dr. A.M. (Jos) Koldeweij</w:t>
      </w:r>
    </w:p>
    <w:p w14:paraId="107F917E" w14:textId="77777777" w:rsidR="0015226C" w:rsidRPr="00DF7F9D" w:rsidRDefault="00D41342" w:rsidP="00D41342">
      <w:pPr>
        <w:pStyle w:val="Lijstalinea"/>
        <w:shd w:val="clear" w:color="auto" w:fill="FFFFFF"/>
        <w:spacing w:after="160"/>
        <w:ind w:left="1069"/>
        <w:rPr>
          <w:rStyle w:val="Nadruk"/>
          <w:rFonts w:eastAsia="Times New Roman" w:cs="Times New Roman"/>
          <w:iCs w:val="0"/>
          <w:lang w:eastAsia="nl-NL"/>
        </w:rPr>
      </w:pPr>
      <w:r w:rsidRPr="00DF7F9D">
        <w:rPr>
          <w:rStyle w:val="Nadruk"/>
          <w:shd w:val="clear" w:color="auto" w:fill="FFFFFF"/>
        </w:rPr>
        <w:tab/>
        <w:t>Ho</w:t>
      </w:r>
      <w:r w:rsidR="0015226C" w:rsidRPr="00DF7F9D">
        <w:rPr>
          <w:rStyle w:val="Nadruk"/>
          <w:shd w:val="clear" w:color="auto" w:fill="FFFFFF"/>
        </w:rPr>
        <w:t>ogleraar Kunstgeschiedenis v</w:t>
      </w:r>
      <w:r w:rsidRPr="00DF7F9D">
        <w:rPr>
          <w:rStyle w:val="Nadruk"/>
          <w:shd w:val="clear" w:color="auto" w:fill="FFFFFF"/>
        </w:rPr>
        <w:t>.d.</w:t>
      </w:r>
      <w:r w:rsidR="0015226C" w:rsidRPr="00DF7F9D">
        <w:rPr>
          <w:rStyle w:val="Nadruk"/>
          <w:shd w:val="clear" w:color="auto" w:fill="FFFFFF"/>
        </w:rPr>
        <w:t xml:space="preserve"> </w:t>
      </w:r>
      <w:r w:rsidR="00BD4E6C" w:rsidRPr="00DF7F9D">
        <w:rPr>
          <w:rStyle w:val="Nadruk"/>
          <w:shd w:val="clear" w:color="auto" w:fill="FFFFFF"/>
        </w:rPr>
        <w:t>M</w:t>
      </w:r>
      <w:r w:rsidR="0015226C" w:rsidRPr="00DF7F9D">
        <w:rPr>
          <w:rStyle w:val="Nadruk"/>
          <w:shd w:val="clear" w:color="auto" w:fill="FFFFFF"/>
        </w:rPr>
        <w:t xml:space="preserve">iddeleeuwen </w:t>
      </w:r>
      <w:r w:rsidRPr="00DF7F9D">
        <w:rPr>
          <w:rStyle w:val="Nadruk"/>
          <w:shd w:val="clear" w:color="auto" w:fill="FFFFFF"/>
        </w:rPr>
        <w:t>(</w:t>
      </w:r>
      <w:r w:rsidR="0015226C" w:rsidRPr="00DF7F9D">
        <w:rPr>
          <w:rStyle w:val="Nadruk"/>
          <w:shd w:val="clear" w:color="auto" w:fill="FFFFFF"/>
        </w:rPr>
        <w:t xml:space="preserve">Radboud </w:t>
      </w:r>
      <w:r w:rsidR="00271E33" w:rsidRPr="00DF7F9D">
        <w:rPr>
          <w:rStyle w:val="Nadruk"/>
          <w:shd w:val="clear" w:color="auto" w:fill="FFFFFF"/>
        </w:rPr>
        <w:t>U</w:t>
      </w:r>
      <w:r w:rsidRPr="00DF7F9D">
        <w:rPr>
          <w:rStyle w:val="Nadruk"/>
          <w:shd w:val="clear" w:color="auto" w:fill="FFFFFF"/>
        </w:rPr>
        <w:t xml:space="preserve">niversiteit </w:t>
      </w:r>
      <w:r w:rsidR="0015226C" w:rsidRPr="00DF7F9D">
        <w:rPr>
          <w:rStyle w:val="Nadruk"/>
          <w:shd w:val="clear" w:color="auto" w:fill="FFFFFF"/>
        </w:rPr>
        <w:t>Nijmegen</w:t>
      </w:r>
      <w:r w:rsidRPr="00DF7F9D">
        <w:rPr>
          <w:rStyle w:val="Nadruk"/>
          <w:shd w:val="clear" w:color="auto" w:fill="FFFFFF"/>
        </w:rPr>
        <w:t>)</w:t>
      </w:r>
    </w:p>
    <w:p w14:paraId="08FD5B6E" w14:textId="275769CF" w:rsidR="00D41342" w:rsidRPr="00DF7F9D" w:rsidRDefault="0015226C" w:rsidP="00F832E1">
      <w:pPr>
        <w:pStyle w:val="Lijstalinea"/>
        <w:numPr>
          <w:ilvl w:val="0"/>
          <w:numId w:val="9"/>
        </w:numPr>
        <w:shd w:val="clear" w:color="auto" w:fill="FFFFFF"/>
        <w:spacing w:after="160"/>
        <w:rPr>
          <w:rFonts w:eastAsia="Times New Roman" w:cs="Times New Roman"/>
          <w:lang w:eastAsia="nl-NL"/>
        </w:rPr>
      </w:pPr>
      <w:r w:rsidRPr="00DF7F9D">
        <w:rPr>
          <w:rFonts w:eastAsia="Times New Roman" w:cs="Times New Roman"/>
          <w:bCs/>
          <w:kern w:val="36"/>
          <w:lang w:eastAsia="nl-NL"/>
        </w:rPr>
        <w:t>Dr.</w:t>
      </w:r>
      <w:r w:rsidR="00597609">
        <w:rPr>
          <w:rFonts w:eastAsia="Times New Roman" w:cs="Times New Roman"/>
          <w:bCs/>
          <w:kern w:val="36"/>
          <w:lang w:eastAsia="nl-NL"/>
        </w:rPr>
        <w:t xml:space="preserve"> Ch.</w:t>
      </w:r>
      <w:bookmarkStart w:id="0" w:name="_GoBack"/>
      <w:bookmarkEnd w:id="0"/>
      <w:r w:rsidRPr="00DF7F9D">
        <w:rPr>
          <w:rFonts w:eastAsia="Times New Roman" w:cs="Times New Roman"/>
          <w:bCs/>
          <w:kern w:val="36"/>
          <w:lang w:eastAsia="nl-NL"/>
        </w:rPr>
        <w:t>C.M</w:t>
      </w:r>
      <w:r w:rsidR="00D41342" w:rsidRPr="00DF7F9D">
        <w:rPr>
          <w:rFonts w:eastAsia="Times New Roman" w:cs="Times New Roman"/>
          <w:bCs/>
          <w:kern w:val="36"/>
          <w:lang w:eastAsia="nl-NL"/>
        </w:rPr>
        <w:t>. (Charles) de Mooij</w:t>
      </w:r>
    </w:p>
    <w:p w14:paraId="7AA93777" w14:textId="77777777" w:rsidR="0015226C" w:rsidRPr="00DF7F9D" w:rsidRDefault="00D41342" w:rsidP="00D41342">
      <w:pPr>
        <w:pStyle w:val="Lijstalinea"/>
        <w:shd w:val="clear" w:color="auto" w:fill="FFFFFF"/>
        <w:spacing w:after="160"/>
        <w:ind w:left="1069"/>
        <w:rPr>
          <w:rFonts w:eastAsia="Times New Roman" w:cs="Times New Roman"/>
          <w:i/>
          <w:lang w:eastAsia="nl-NL"/>
        </w:rPr>
      </w:pPr>
      <w:r w:rsidRPr="00DF7F9D">
        <w:rPr>
          <w:rFonts w:eastAsia="Times New Roman" w:cs="Times New Roman"/>
          <w:i/>
          <w:lang w:eastAsia="nl-NL"/>
        </w:rPr>
        <w:tab/>
      </w:r>
      <w:r w:rsidR="0015226C" w:rsidRPr="00DF7F9D">
        <w:rPr>
          <w:rFonts w:eastAsia="Times New Roman" w:cs="Times New Roman"/>
          <w:i/>
          <w:lang w:eastAsia="nl-NL"/>
        </w:rPr>
        <w:t>Directeur </w:t>
      </w:r>
      <w:hyperlink r:id="rId9" w:history="1">
        <w:r w:rsidR="0015226C" w:rsidRPr="00DF7F9D">
          <w:rPr>
            <w:rFonts w:eastAsia="Times New Roman" w:cs="Times New Roman"/>
            <w:i/>
            <w:lang w:eastAsia="nl-NL"/>
          </w:rPr>
          <w:t>Noord</w:t>
        </w:r>
        <w:r w:rsidRPr="00DF7F9D">
          <w:rPr>
            <w:rFonts w:eastAsia="Times New Roman" w:cs="Times New Roman"/>
            <w:i/>
            <w:lang w:eastAsia="nl-NL"/>
          </w:rPr>
          <w:t>br</w:t>
        </w:r>
        <w:r w:rsidR="0015226C" w:rsidRPr="00DF7F9D">
          <w:rPr>
            <w:rFonts w:eastAsia="Times New Roman" w:cs="Times New Roman"/>
            <w:i/>
            <w:lang w:eastAsia="nl-NL"/>
          </w:rPr>
          <w:t>abants Museum</w:t>
        </w:r>
      </w:hyperlink>
      <w:r w:rsidR="0015226C" w:rsidRPr="00DF7F9D">
        <w:rPr>
          <w:rFonts w:eastAsia="Times New Roman" w:cs="Times New Roman"/>
          <w:i/>
          <w:lang w:eastAsia="nl-NL"/>
        </w:rPr>
        <w:t>, Den Bosch</w:t>
      </w:r>
    </w:p>
    <w:p w14:paraId="48C1CC63" w14:textId="77777777" w:rsidR="00D41342" w:rsidRPr="00DF7F9D" w:rsidRDefault="0015226C" w:rsidP="00F832E1">
      <w:pPr>
        <w:pStyle w:val="Lijstalinea"/>
        <w:numPr>
          <w:ilvl w:val="0"/>
          <w:numId w:val="9"/>
        </w:numPr>
        <w:textAlignment w:val="baseline"/>
        <w:outlineLvl w:val="0"/>
        <w:rPr>
          <w:rFonts w:eastAsia="Times New Roman" w:cs="Times New Roman"/>
          <w:lang w:eastAsia="nl-NL"/>
        </w:rPr>
      </w:pPr>
      <w:r w:rsidRPr="00DF7F9D">
        <w:rPr>
          <w:rFonts w:eastAsia="Times New Roman" w:cs="Times New Roman"/>
          <w:bCs/>
          <w:spacing w:val="2"/>
          <w:kern w:val="36"/>
          <w:lang w:eastAsia="nl-NL"/>
        </w:rPr>
        <w:t>Drs. A. (Alexander) Pechtold</w:t>
      </w:r>
    </w:p>
    <w:p w14:paraId="4DCACB0E" w14:textId="77777777" w:rsidR="0015226C" w:rsidRPr="00DF7F9D" w:rsidRDefault="00D41342" w:rsidP="00D41342">
      <w:pPr>
        <w:pStyle w:val="Lijstalinea"/>
        <w:ind w:left="1069"/>
        <w:textAlignment w:val="baseline"/>
        <w:outlineLvl w:val="0"/>
        <w:rPr>
          <w:rFonts w:eastAsia="Times New Roman" w:cs="Times New Roman"/>
          <w:i/>
          <w:lang w:eastAsia="nl-NL"/>
        </w:rPr>
      </w:pPr>
      <w:r w:rsidRPr="00DF7F9D">
        <w:rPr>
          <w:rFonts w:eastAsia="Times New Roman" w:cs="Times New Roman"/>
          <w:bCs/>
          <w:i/>
          <w:spacing w:val="2"/>
          <w:kern w:val="36"/>
          <w:lang w:eastAsia="nl-NL"/>
        </w:rPr>
        <w:tab/>
        <w:t>F</w:t>
      </w:r>
      <w:r w:rsidR="0015226C" w:rsidRPr="00DF7F9D">
        <w:rPr>
          <w:rFonts w:eastAsia="Times New Roman" w:cs="Times New Roman"/>
          <w:i/>
          <w:lang w:eastAsia="nl-NL"/>
        </w:rPr>
        <w:t>ractievoorzi</w:t>
      </w:r>
      <w:r w:rsidRPr="00DF7F9D">
        <w:rPr>
          <w:rFonts w:eastAsia="Times New Roman" w:cs="Times New Roman"/>
          <w:i/>
          <w:lang w:eastAsia="nl-NL"/>
        </w:rPr>
        <w:t>tter en politiek leider van D66</w:t>
      </w:r>
    </w:p>
    <w:p w14:paraId="77DCB0CC" w14:textId="77777777" w:rsidR="00D41342" w:rsidRPr="00DF7F9D" w:rsidRDefault="00271E33" w:rsidP="00F832E1">
      <w:pPr>
        <w:pStyle w:val="Lijstalinea"/>
        <w:numPr>
          <w:ilvl w:val="0"/>
          <w:numId w:val="9"/>
        </w:numPr>
        <w:shd w:val="clear" w:color="auto" w:fill="FFFFFF"/>
        <w:spacing w:before="240" w:after="240"/>
        <w:outlineLvl w:val="0"/>
        <w:rPr>
          <w:rFonts w:eastAsia="Times New Roman" w:cs="Arial"/>
          <w:bCs/>
          <w:kern w:val="36"/>
          <w:lang w:eastAsia="nl-NL"/>
        </w:rPr>
      </w:pPr>
      <w:r w:rsidRPr="00DF7F9D">
        <w:rPr>
          <w:rFonts w:eastAsia="Times New Roman" w:cs="Arial"/>
          <w:bCs/>
          <w:kern w:val="36"/>
          <w:lang w:eastAsia="nl-NL"/>
        </w:rPr>
        <w:t>D</w:t>
      </w:r>
      <w:r w:rsidR="0015226C" w:rsidRPr="00DF7F9D">
        <w:rPr>
          <w:rFonts w:eastAsia="Times New Roman" w:cs="Arial"/>
          <w:bCs/>
          <w:kern w:val="36"/>
          <w:lang w:eastAsia="nl-NL"/>
        </w:rPr>
        <w:t xml:space="preserve">r. </w:t>
      </w:r>
      <w:r w:rsidR="00D41342" w:rsidRPr="00DF7F9D">
        <w:rPr>
          <w:rFonts w:eastAsia="Times New Roman" w:cs="Arial"/>
          <w:bCs/>
          <w:kern w:val="36"/>
          <w:lang w:eastAsia="nl-NL"/>
        </w:rPr>
        <w:t>F.A. (Frank) Petter</w:t>
      </w:r>
    </w:p>
    <w:p w14:paraId="687784B5" w14:textId="77777777" w:rsidR="0015226C" w:rsidRPr="00DF7F9D" w:rsidRDefault="00D41342" w:rsidP="00D41342">
      <w:pPr>
        <w:pStyle w:val="Lijstalinea"/>
        <w:shd w:val="clear" w:color="auto" w:fill="FFFFFF"/>
        <w:spacing w:before="240" w:after="240"/>
        <w:ind w:left="1069"/>
        <w:outlineLvl w:val="0"/>
        <w:rPr>
          <w:rFonts w:eastAsia="Times New Roman" w:cs="Arial"/>
          <w:bCs/>
          <w:i/>
          <w:kern w:val="36"/>
          <w:lang w:eastAsia="nl-NL"/>
        </w:rPr>
      </w:pPr>
      <w:r w:rsidRPr="00DF7F9D">
        <w:rPr>
          <w:rFonts w:eastAsia="Times New Roman" w:cs="Arial"/>
          <w:bCs/>
          <w:i/>
          <w:kern w:val="36"/>
          <w:lang w:eastAsia="nl-NL"/>
        </w:rPr>
        <w:tab/>
      </w:r>
      <w:r w:rsidR="0015226C" w:rsidRPr="00DF7F9D">
        <w:rPr>
          <w:rFonts w:eastAsia="Times New Roman" w:cs="Arial"/>
          <w:bCs/>
          <w:i/>
          <w:kern w:val="36"/>
          <w:lang w:eastAsia="nl-NL"/>
        </w:rPr>
        <w:t>Burgemeester van de gemeente Bergen op Zoom</w:t>
      </w:r>
    </w:p>
    <w:p w14:paraId="4C2B04AC" w14:textId="77777777" w:rsidR="00D41342" w:rsidRPr="00DF7F9D" w:rsidRDefault="00D41342" w:rsidP="00F832E1">
      <w:pPr>
        <w:pStyle w:val="Lijstalinea"/>
        <w:numPr>
          <w:ilvl w:val="0"/>
          <w:numId w:val="9"/>
        </w:numPr>
        <w:spacing w:after="160"/>
        <w:rPr>
          <w:lang w:eastAsia="nl-NL"/>
        </w:rPr>
      </w:pPr>
      <w:r w:rsidRPr="00DF7F9D">
        <w:rPr>
          <w:lang w:eastAsia="nl-NL"/>
        </w:rPr>
        <w:t>Drs. J.M.M. (Han) Polman</w:t>
      </w:r>
    </w:p>
    <w:p w14:paraId="295F0A0F" w14:textId="77777777" w:rsidR="0015226C" w:rsidRPr="00DF7F9D" w:rsidRDefault="00D41342" w:rsidP="00D41342">
      <w:pPr>
        <w:pStyle w:val="Lijstalinea"/>
        <w:spacing w:after="160"/>
        <w:ind w:left="1069"/>
        <w:rPr>
          <w:i/>
          <w:lang w:eastAsia="nl-NL"/>
        </w:rPr>
      </w:pPr>
      <w:r w:rsidRPr="00DF7F9D">
        <w:rPr>
          <w:i/>
          <w:lang w:eastAsia="nl-NL"/>
        </w:rPr>
        <w:tab/>
      </w:r>
      <w:r w:rsidR="0015226C" w:rsidRPr="00DF7F9D">
        <w:rPr>
          <w:i/>
          <w:lang w:eastAsia="nl-NL"/>
        </w:rPr>
        <w:t xml:space="preserve">Commissaris van de </w:t>
      </w:r>
      <w:r w:rsidRPr="00DF7F9D">
        <w:rPr>
          <w:i/>
          <w:lang w:eastAsia="nl-NL"/>
        </w:rPr>
        <w:t>Koning van de provincie Zeeland</w:t>
      </w:r>
    </w:p>
    <w:p w14:paraId="3E11B78B" w14:textId="77777777" w:rsidR="00D41342" w:rsidRPr="00DF7F9D" w:rsidRDefault="00D41342" w:rsidP="00F832E1">
      <w:pPr>
        <w:pStyle w:val="Lijstalinea"/>
        <w:numPr>
          <w:ilvl w:val="0"/>
          <w:numId w:val="9"/>
        </w:numPr>
        <w:textAlignment w:val="baseline"/>
        <w:outlineLvl w:val="0"/>
        <w:rPr>
          <w:rFonts w:eastAsia="Times New Roman" w:cs="Arial"/>
          <w:bCs/>
          <w:kern w:val="36"/>
          <w:lang w:eastAsia="nl-NL"/>
        </w:rPr>
      </w:pPr>
      <w:r w:rsidRPr="00DF7F9D">
        <w:rPr>
          <w:rFonts w:eastAsia="Times New Roman" w:cs="Times New Roman"/>
          <w:bCs/>
          <w:spacing w:val="2"/>
          <w:kern w:val="36"/>
          <w:lang w:eastAsia="nl-NL"/>
        </w:rPr>
        <w:t>Prof.dr. Leo De Ren</w:t>
      </w:r>
    </w:p>
    <w:p w14:paraId="48BB1E05" w14:textId="77777777" w:rsidR="0015226C" w:rsidRPr="00DF7F9D" w:rsidRDefault="00D41342" w:rsidP="00D41342">
      <w:pPr>
        <w:pStyle w:val="Lijstalinea"/>
        <w:ind w:left="1069"/>
        <w:textAlignment w:val="baseline"/>
        <w:outlineLvl w:val="0"/>
        <w:rPr>
          <w:rFonts w:eastAsia="Times New Roman" w:cs="Arial"/>
          <w:bCs/>
          <w:i/>
          <w:kern w:val="36"/>
          <w:lang w:eastAsia="nl-NL"/>
        </w:rPr>
      </w:pPr>
      <w:r w:rsidRPr="00DF7F9D">
        <w:rPr>
          <w:rFonts w:eastAsia="Times New Roman" w:cs="Times New Roman"/>
          <w:bCs/>
          <w:i/>
          <w:spacing w:val="2"/>
          <w:kern w:val="36"/>
          <w:lang w:eastAsia="nl-NL"/>
        </w:rPr>
        <w:tab/>
        <w:t>H</w:t>
      </w:r>
      <w:r w:rsidR="0015226C" w:rsidRPr="00DF7F9D">
        <w:rPr>
          <w:rFonts w:eastAsia="Times New Roman" w:cs="Times New Roman"/>
          <w:bCs/>
          <w:i/>
          <w:spacing w:val="2"/>
          <w:kern w:val="36"/>
          <w:lang w:eastAsia="nl-NL"/>
        </w:rPr>
        <w:t xml:space="preserve">oogleraar Kunstwetenschappen </w:t>
      </w:r>
      <w:r w:rsidRPr="00DF7F9D">
        <w:rPr>
          <w:rFonts w:eastAsia="Times New Roman" w:cs="Times New Roman"/>
          <w:bCs/>
          <w:i/>
          <w:spacing w:val="2"/>
          <w:kern w:val="36"/>
          <w:lang w:eastAsia="nl-NL"/>
        </w:rPr>
        <w:t>(Katholieke</w:t>
      </w:r>
      <w:r w:rsidR="0015226C" w:rsidRPr="00DF7F9D">
        <w:rPr>
          <w:rFonts w:eastAsia="Times New Roman" w:cs="Times New Roman"/>
          <w:bCs/>
          <w:i/>
          <w:spacing w:val="2"/>
          <w:kern w:val="36"/>
          <w:lang w:eastAsia="nl-NL"/>
        </w:rPr>
        <w:t xml:space="preserve"> Universiteit Leuven</w:t>
      </w:r>
      <w:r w:rsidRPr="00DF7F9D">
        <w:rPr>
          <w:rFonts w:eastAsia="Times New Roman" w:cs="Times New Roman"/>
          <w:bCs/>
          <w:i/>
          <w:spacing w:val="2"/>
          <w:kern w:val="36"/>
          <w:lang w:eastAsia="nl-NL"/>
        </w:rPr>
        <w:t>)</w:t>
      </w:r>
    </w:p>
    <w:p w14:paraId="4D7B8D71" w14:textId="77777777" w:rsidR="003C112E" w:rsidRPr="00DF7F9D" w:rsidRDefault="003C112E" w:rsidP="00F832E1">
      <w:pPr>
        <w:spacing w:line="345" w:lineRule="atLeast"/>
        <w:textAlignment w:val="baseline"/>
        <w:outlineLvl w:val="0"/>
        <w:rPr>
          <w:rFonts w:eastAsia="Times New Roman" w:cs="Arial"/>
          <w:bCs/>
          <w:kern w:val="36"/>
          <w:sz w:val="24"/>
          <w:szCs w:val="24"/>
          <w:lang w:eastAsia="nl-NL"/>
        </w:rPr>
      </w:pPr>
    </w:p>
    <w:p w14:paraId="17EE09E9" w14:textId="77777777" w:rsidR="0000665E" w:rsidRDefault="0015226C" w:rsidP="00B2268D">
      <w:r w:rsidRPr="00DF7F9D">
        <w:t>Wij zijn de heren</w:t>
      </w:r>
      <w:r w:rsidR="00DF7F9D" w:rsidRPr="00DF7F9D">
        <w:t xml:space="preserve"> (inderdaad, alleen heren..</w:t>
      </w:r>
      <w:r w:rsidR="00337434" w:rsidRPr="00DF7F9D">
        <w:t>.)</w:t>
      </w:r>
      <w:r w:rsidRPr="00DF7F9D">
        <w:t xml:space="preserve"> buitengewoon </w:t>
      </w:r>
      <w:r w:rsidR="00BD4E6C" w:rsidRPr="00DF7F9D">
        <w:t>erkentelijk</w:t>
      </w:r>
      <w:r w:rsidRPr="00DF7F9D">
        <w:t xml:space="preserve"> dat zij ons Project publiekelijk willen ondersteunen.</w:t>
      </w:r>
      <w:r w:rsidR="0089796E" w:rsidRPr="00DF7F9D">
        <w:t xml:space="preserve"> </w:t>
      </w:r>
      <w:r w:rsidR="006913CA" w:rsidRPr="00DF7F9D">
        <w:t xml:space="preserve">                </w:t>
      </w:r>
    </w:p>
    <w:p w14:paraId="21FEEBAA" w14:textId="77777777" w:rsidR="0000665E" w:rsidRDefault="0000665E" w:rsidP="00531205">
      <w:pPr>
        <w:ind w:left="709"/>
      </w:pPr>
    </w:p>
    <w:p w14:paraId="4BA39F31" w14:textId="77777777" w:rsidR="00E1749F" w:rsidRDefault="00CB3ACB" w:rsidP="00B2268D">
      <w:pPr>
        <w:jc w:val="center"/>
      </w:pPr>
      <w:r>
        <w:rPr>
          <w:noProof/>
          <w:lang w:eastAsia="nl-NL"/>
        </w:rPr>
        <w:drawing>
          <wp:inline distT="0" distB="0" distL="0" distR="0" wp14:anchorId="566CBC45" wp14:editId="4FC6648B">
            <wp:extent cx="4373880" cy="1691361"/>
            <wp:effectExtent l="0" t="0" r="7620" b="4445"/>
            <wp:docPr id="16" name="Afbeelding 15" descr="Brief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 3.jpg"/>
                    <pic:cNvPicPr/>
                  </pic:nvPicPr>
                  <pic:blipFill>
                    <a:blip r:embed="rId10" cstate="email">
                      <a:extLst>
                        <a:ext uri="{28A0092B-C50C-407E-A947-70E740481C1C}">
                          <a14:useLocalDpi xmlns:a14="http://schemas.microsoft.com/office/drawing/2010/main"/>
                        </a:ext>
                      </a:extLst>
                    </a:blip>
                    <a:srcRect l="3223"/>
                    <a:stretch>
                      <a:fillRect/>
                    </a:stretch>
                  </pic:blipFill>
                  <pic:spPr>
                    <a:xfrm>
                      <a:off x="0" y="0"/>
                      <a:ext cx="4388641" cy="1697069"/>
                    </a:xfrm>
                    <a:prstGeom prst="rect">
                      <a:avLst/>
                    </a:prstGeom>
                  </pic:spPr>
                </pic:pic>
              </a:graphicData>
            </a:graphic>
          </wp:inline>
        </w:drawing>
      </w:r>
    </w:p>
    <w:p w14:paraId="5F1EEABF" w14:textId="7F7D7C75" w:rsidR="00E1749F" w:rsidRPr="00E1749F" w:rsidRDefault="00E1749F" w:rsidP="00B2268D">
      <w:pPr>
        <w:jc w:val="center"/>
        <w:rPr>
          <w:i/>
          <w:sz w:val="20"/>
        </w:rPr>
      </w:pPr>
      <w:r w:rsidRPr="00E1749F">
        <w:rPr>
          <w:i/>
          <w:sz w:val="20"/>
        </w:rPr>
        <w:t>17de-eeuwse lepel van</w:t>
      </w:r>
      <w:r w:rsidR="00E5799D">
        <w:rPr>
          <w:i/>
          <w:sz w:val="20"/>
        </w:rPr>
        <w:t xml:space="preserve"> een nog onbekende meester</w:t>
      </w:r>
    </w:p>
    <w:p w14:paraId="02A2EB41" w14:textId="77777777" w:rsidR="00E5799D" w:rsidRDefault="00E5799D" w:rsidP="00E1749F">
      <w:pPr>
        <w:ind w:left="6381"/>
        <w:rPr>
          <w:i/>
          <w:sz w:val="20"/>
        </w:rPr>
      </w:pPr>
    </w:p>
    <w:p w14:paraId="767AC79D" w14:textId="73BAC4F5" w:rsidR="00E5799D" w:rsidRDefault="00125615" w:rsidP="00E1749F">
      <w:pPr>
        <w:ind w:left="6381"/>
        <w:rPr>
          <w:i/>
          <w:sz w:val="20"/>
        </w:rPr>
      </w:pPr>
      <w:r>
        <w:rPr>
          <w:noProof/>
          <w:lang w:eastAsia="nl-NL"/>
        </w:rPr>
        <w:drawing>
          <wp:anchor distT="0" distB="0" distL="114300" distR="114300" simplePos="0" relativeHeight="251658240" behindDoc="0" locked="0" layoutInCell="1" allowOverlap="1" wp14:anchorId="2D52046A" wp14:editId="429E0966">
            <wp:simplePos x="0" y="0"/>
            <wp:positionH relativeFrom="margin">
              <wp:align>right</wp:align>
            </wp:positionH>
            <wp:positionV relativeFrom="paragraph">
              <wp:posOffset>143510</wp:posOffset>
            </wp:positionV>
            <wp:extent cx="3432497" cy="899160"/>
            <wp:effectExtent l="0" t="0" r="0" b="0"/>
            <wp:wrapNone/>
            <wp:docPr id="34" name="Afbeelding 33" descr="Bri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 1.jpg"/>
                    <pic:cNvPicPr/>
                  </pic:nvPicPr>
                  <pic:blipFill>
                    <a:blip r:embed="rId11" cstate="email">
                      <a:extLst>
                        <a:ext uri="{28A0092B-C50C-407E-A947-70E740481C1C}">
                          <a14:useLocalDpi xmlns:a14="http://schemas.microsoft.com/office/drawing/2010/main"/>
                        </a:ext>
                      </a:extLst>
                    </a:blip>
                    <a:stretch>
                      <a:fillRect/>
                    </a:stretch>
                  </pic:blipFill>
                  <pic:spPr>
                    <a:xfrm>
                      <a:off x="0" y="0"/>
                      <a:ext cx="3432497" cy="899160"/>
                    </a:xfrm>
                    <a:prstGeom prst="rect">
                      <a:avLst/>
                    </a:prstGeom>
                  </pic:spPr>
                </pic:pic>
              </a:graphicData>
            </a:graphic>
            <wp14:sizeRelH relativeFrom="margin">
              <wp14:pctWidth>0</wp14:pctWidth>
            </wp14:sizeRelH>
            <wp14:sizeRelV relativeFrom="margin">
              <wp14:pctHeight>0</wp14:pctHeight>
            </wp14:sizeRelV>
          </wp:anchor>
        </w:drawing>
      </w:r>
    </w:p>
    <w:p w14:paraId="40209A52" w14:textId="62F19549" w:rsidR="00CB3ACB" w:rsidRPr="00E1749F" w:rsidRDefault="00E5799D" w:rsidP="00125615">
      <w:pPr>
        <w:rPr>
          <w:i/>
          <w:sz w:val="20"/>
        </w:rPr>
      </w:pPr>
      <w:r w:rsidRPr="00E5799D">
        <w:rPr>
          <w:noProof/>
          <w:lang w:eastAsia="nl-NL"/>
        </w:rPr>
        <w:t xml:space="preserve"> </w:t>
      </w:r>
      <w:r w:rsidRPr="00E5799D">
        <w:rPr>
          <w:noProof/>
          <w:lang w:eastAsia="nl-NL"/>
        </w:rPr>
        <w:drawing>
          <wp:inline distT="0" distB="0" distL="0" distR="0" wp14:anchorId="313173A8" wp14:editId="179C01BF">
            <wp:extent cx="670560" cy="838200"/>
            <wp:effectExtent l="0" t="0" r="0" b="0"/>
            <wp:docPr id="1" name="Afbeelding 1" descr="C:\Users\Klaas\AppData\Local\Microsoft\Windows\INetCache\Content.Outlook\DP3P0HBV\Lepel Popma mt s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aas\AppData\Local\Microsoft\Windows\INetCache\Content.Outlook\DP3P0HBV\Lepel Popma mt ster 1.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flipH="1">
                      <a:off x="0" y="0"/>
                      <a:ext cx="674395" cy="842994"/>
                    </a:xfrm>
                    <a:prstGeom prst="rect">
                      <a:avLst/>
                    </a:prstGeom>
                    <a:noFill/>
                    <a:ln>
                      <a:noFill/>
                    </a:ln>
                  </pic:spPr>
                </pic:pic>
              </a:graphicData>
            </a:graphic>
          </wp:inline>
        </w:drawing>
      </w:r>
      <w:r w:rsidR="00125615">
        <w:rPr>
          <w:noProof/>
          <w:lang w:eastAsia="nl-NL"/>
        </w:rPr>
        <w:t xml:space="preserve">     </w:t>
      </w:r>
      <w:r w:rsidR="00125615">
        <w:rPr>
          <w:noProof/>
          <w:lang w:eastAsia="nl-NL"/>
        </w:rPr>
        <w:drawing>
          <wp:inline distT="0" distB="0" distL="0" distR="0" wp14:anchorId="774CF003" wp14:editId="067BD96D">
            <wp:extent cx="647700" cy="809625"/>
            <wp:effectExtent l="0" t="0" r="0" b="9525"/>
            <wp:docPr id="2" name="Afbeelding 2" descr="C:\Users\Klaas\AppData\Local\Microsoft\Windows\INetCache\Content.Word\Lepel Popma jaarlett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aas\AppData\Local\Microsoft\Windows\INetCache\Content.Word\Lepel Popma jaarletter 3.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647700" cy="809625"/>
                    </a:xfrm>
                    <a:prstGeom prst="rect">
                      <a:avLst/>
                    </a:prstGeom>
                    <a:noFill/>
                    <a:ln>
                      <a:noFill/>
                    </a:ln>
                  </pic:spPr>
                </pic:pic>
              </a:graphicData>
            </a:graphic>
          </wp:inline>
        </w:drawing>
      </w:r>
      <w:r w:rsidR="00125615">
        <w:rPr>
          <w:noProof/>
          <w:lang w:eastAsia="nl-NL"/>
        </w:rPr>
        <w:t xml:space="preserve">   </w:t>
      </w:r>
      <w:r w:rsidR="00125615">
        <w:rPr>
          <w:noProof/>
          <w:lang w:eastAsia="nl-NL"/>
        </w:rPr>
        <w:drawing>
          <wp:inline distT="0" distB="0" distL="0" distR="0" wp14:anchorId="547CED74" wp14:editId="6A3A4A08">
            <wp:extent cx="617163" cy="770638"/>
            <wp:effectExtent l="0" t="0" r="0" b="0"/>
            <wp:docPr id="3" name="Afbeelding 3" descr="C:\Users\Klaas\AppData\Local\Microsoft\Windows\INetCache\Content.Word\Lepel Popma stadskeu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laas\AppData\Local\Microsoft\Windows\INetCache\Content.Word\Lepel Popma stadskeur 2.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629868" cy="786502"/>
                    </a:xfrm>
                    <a:prstGeom prst="rect">
                      <a:avLst/>
                    </a:prstGeom>
                    <a:noFill/>
                    <a:ln>
                      <a:noFill/>
                    </a:ln>
                  </pic:spPr>
                </pic:pic>
              </a:graphicData>
            </a:graphic>
          </wp:inline>
        </w:drawing>
      </w:r>
    </w:p>
    <w:p w14:paraId="00BAC80B" w14:textId="088CFC50" w:rsidR="0089796E" w:rsidRPr="00E12D9E" w:rsidRDefault="003C112E" w:rsidP="006913CA">
      <w:pPr>
        <w:pStyle w:val="Lijstalinea"/>
        <w:numPr>
          <w:ilvl w:val="0"/>
          <w:numId w:val="5"/>
        </w:numPr>
      </w:pPr>
      <w:r w:rsidRPr="00DF7F9D">
        <w:lastRenderedPageBreak/>
        <w:t xml:space="preserve">Bij het Markiezenhof heeft een </w:t>
      </w:r>
      <w:r w:rsidR="00AF7968" w:rsidRPr="00DF7F9D">
        <w:t xml:space="preserve">significante </w:t>
      </w:r>
      <w:r w:rsidRPr="00DF7F9D">
        <w:t xml:space="preserve">reorganisatie plaatsgevonden. Sinds 1 juli is het museum onderdeel geworden van het Cultuurbedrijf van de gemeente Bergen op Zoom. </w:t>
      </w:r>
      <w:r w:rsidR="00E12D9E" w:rsidRPr="00E12D9E">
        <w:t>Museumdirecteur Wim Reijnders werd Kwartiermaker West Brabantse Archieven i.o. Zijn plaats in onze Projectorganisatie is ingenomen door, Cees Meijer, directeur Cultuurbedrijf.</w:t>
      </w:r>
    </w:p>
    <w:p w14:paraId="1898F7E2" w14:textId="77777777" w:rsidR="00CB3ACB" w:rsidRDefault="00CB3ACB" w:rsidP="00CB3ACB">
      <w:pPr>
        <w:pStyle w:val="Lijstalinea"/>
      </w:pPr>
    </w:p>
    <w:p w14:paraId="3F6A612F" w14:textId="77777777" w:rsidR="00CB3ACB" w:rsidRPr="00DF7F9D" w:rsidRDefault="00CB3ACB" w:rsidP="00CB3ACB">
      <w:pPr>
        <w:pStyle w:val="Lijstalinea"/>
      </w:pPr>
    </w:p>
    <w:p w14:paraId="6F1F235F" w14:textId="77777777" w:rsidR="00CB3ACB" w:rsidRDefault="00CB3ACB" w:rsidP="00CB3ACB">
      <w:pPr>
        <w:rPr>
          <w:i/>
          <w:sz w:val="20"/>
        </w:rPr>
      </w:pPr>
      <w:r>
        <w:tab/>
      </w:r>
      <w:r w:rsidRPr="00CB3ACB">
        <w:rPr>
          <w:noProof/>
          <w:lang w:eastAsia="nl-NL"/>
        </w:rPr>
        <w:drawing>
          <wp:inline distT="0" distB="0" distL="0" distR="0" wp14:anchorId="522A692B" wp14:editId="40117F5F">
            <wp:extent cx="714500" cy="1712471"/>
            <wp:effectExtent l="19050" t="0" r="9400" b="0"/>
            <wp:docPr id="28"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733612" cy="1758277"/>
                    </a:xfrm>
                    <a:prstGeom prst="rect">
                      <a:avLst/>
                    </a:prstGeom>
                  </pic:spPr>
                </pic:pic>
              </a:graphicData>
            </a:graphic>
          </wp:inline>
        </w:drawing>
      </w:r>
      <w:r>
        <w:t xml:space="preserve">  </w:t>
      </w:r>
      <w:r w:rsidRPr="00CB3ACB">
        <w:rPr>
          <w:noProof/>
          <w:lang w:eastAsia="nl-NL"/>
        </w:rPr>
        <w:drawing>
          <wp:inline distT="0" distB="0" distL="0" distR="0" wp14:anchorId="7A5036CD" wp14:editId="725347C3">
            <wp:extent cx="764721" cy="305366"/>
            <wp:effectExtent l="19050" t="0" r="0" b="0"/>
            <wp:docPr id="29" name="Afbeelding 7" descr="C:\Users\Klaas\AppData\Local\Microsoft\Windows\INetCache\Content.Outlook\DP3P0HBV\IMG_1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aas\AppData\Local\Microsoft\Windows\INetCache\Content.Outlook\DP3P0HBV\IMG_1713.jpg"/>
                    <pic:cNvPicPr>
                      <a:picLocks noChangeAspect="1" noChangeArrowheads="1"/>
                    </pic:cNvPicPr>
                  </pic:nvPicPr>
                  <pic:blipFill>
                    <a:blip r:embed="rId16" cstate="email">
                      <a:extLst>
                        <a:ext uri="{28A0092B-C50C-407E-A947-70E740481C1C}">
                          <a14:useLocalDpi xmlns:a14="http://schemas.microsoft.com/office/drawing/2010/main"/>
                        </a:ext>
                      </a:extLst>
                    </a:blip>
                    <a:srcRect t="15748" b="27559"/>
                    <a:stretch>
                      <a:fillRect/>
                    </a:stretch>
                  </pic:blipFill>
                  <pic:spPr bwMode="auto">
                    <a:xfrm>
                      <a:off x="0" y="0"/>
                      <a:ext cx="764721" cy="305366"/>
                    </a:xfrm>
                    <a:prstGeom prst="rect">
                      <a:avLst/>
                    </a:prstGeom>
                    <a:noFill/>
                    <a:ln>
                      <a:noFill/>
                    </a:ln>
                  </pic:spPr>
                </pic:pic>
              </a:graphicData>
            </a:graphic>
          </wp:inline>
        </w:drawing>
      </w:r>
      <w:r w:rsidRPr="00CB3ACB">
        <w:rPr>
          <w:i/>
          <w:sz w:val="20"/>
        </w:rPr>
        <w:t xml:space="preserve"> </w:t>
      </w:r>
      <w:r>
        <w:rPr>
          <w:i/>
          <w:sz w:val="20"/>
        </w:rPr>
        <w:tab/>
      </w:r>
      <w:r>
        <w:rPr>
          <w:i/>
          <w:sz w:val="20"/>
        </w:rPr>
        <w:tab/>
      </w:r>
      <w:r w:rsidRPr="00CB3ACB">
        <w:rPr>
          <w:i/>
          <w:noProof/>
          <w:sz w:val="20"/>
          <w:lang w:eastAsia="nl-NL"/>
        </w:rPr>
        <w:drawing>
          <wp:inline distT="0" distB="0" distL="0" distR="0" wp14:anchorId="7FF4F640" wp14:editId="73980389">
            <wp:extent cx="1094740" cy="1342251"/>
            <wp:effectExtent l="0" t="0" r="0" b="0"/>
            <wp:docPr id="30" name="Afbeelding 8" descr="C:\Users\Klaas\OneDrive\Afbeeldingen\151110 vork Nootenboo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laas\OneDrive\Afbeeldingen\151110 vork Nootenboom 1.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103813" cy="1353375"/>
                    </a:xfrm>
                    <a:prstGeom prst="rect">
                      <a:avLst/>
                    </a:prstGeom>
                    <a:noFill/>
                    <a:ln>
                      <a:noFill/>
                    </a:ln>
                  </pic:spPr>
                </pic:pic>
              </a:graphicData>
            </a:graphic>
          </wp:inline>
        </w:drawing>
      </w:r>
      <w:r>
        <w:rPr>
          <w:i/>
          <w:sz w:val="20"/>
        </w:rPr>
        <w:t xml:space="preserve">  </w:t>
      </w:r>
      <w:r w:rsidRPr="00CB3ACB">
        <w:rPr>
          <w:i/>
          <w:noProof/>
          <w:sz w:val="20"/>
          <w:lang w:eastAsia="nl-NL"/>
        </w:rPr>
        <w:drawing>
          <wp:inline distT="0" distB="0" distL="0" distR="0" wp14:anchorId="29CC9C93" wp14:editId="299F8C58">
            <wp:extent cx="218456" cy="263395"/>
            <wp:effectExtent l="19050" t="0" r="0" b="0"/>
            <wp:docPr id="31" name="Afbeelding 10" descr="C:\Users\Klaas\OneDrive\Afbeeldingen\151110 Meesterteken Nootenb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laas\OneDrive\Afbeeldingen\151110 Meesterteken Nootenboom.jpg"/>
                    <pic:cNvPicPr>
                      <a:picLocks noChangeAspect="1" noChangeArrowheads="1"/>
                    </pic:cNvPicPr>
                  </pic:nvPicPr>
                  <pic:blipFill>
                    <a:blip r:embed="rId18" cstate="email">
                      <a:lum contrast="40000"/>
                      <a:extLst>
                        <a:ext uri="{28A0092B-C50C-407E-A947-70E740481C1C}">
                          <a14:useLocalDpi xmlns:a14="http://schemas.microsoft.com/office/drawing/2010/main"/>
                        </a:ext>
                      </a:extLst>
                    </a:blip>
                    <a:srcRect/>
                    <a:stretch>
                      <a:fillRect/>
                    </a:stretch>
                  </pic:blipFill>
                  <pic:spPr bwMode="auto">
                    <a:xfrm>
                      <a:off x="0" y="0"/>
                      <a:ext cx="225193" cy="271518"/>
                    </a:xfrm>
                    <a:prstGeom prst="rect">
                      <a:avLst/>
                    </a:prstGeom>
                    <a:noFill/>
                    <a:ln>
                      <a:noFill/>
                    </a:ln>
                  </pic:spPr>
                </pic:pic>
              </a:graphicData>
            </a:graphic>
          </wp:inline>
        </w:drawing>
      </w:r>
    </w:p>
    <w:p w14:paraId="189CED33" w14:textId="77777777" w:rsidR="00CB3ACB" w:rsidRDefault="00CB3ACB" w:rsidP="00CB3ACB">
      <w:r>
        <w:rPr>
          <w:i/>
          <w:sz w:val="20"/>
        </w:rPr>
        <w:tab/>
      </w:r>
      <w:r w:rsidRPr="0052544B">
        <w:rPr>
          <w:i/>
          <w:sz w:val="20"/>
        </w:rPr>
        <w:t>Strooilepel van Gerardus Verbeek</w:t>
      </w:r>
      <w:r>
        <w:rPr>
          <w:i/>
          <w:sz w:val="20"/>
        </w:rPr>
        <w:tab/>
      </w:r>
      <w:r>
        <w:rPr>
          <w:i/>
          <w:sz w:val="20"/>
        </w:rPr>
        <w:tab/>
      </w:r>
      <w:r w:rsidRPr="0052544B">
        <w:rPr>
          <w:i/>
          <w:sz w:val="20"/>
        </w:rPr>
        <w:t xml:space="preserve">Confituurvorkje van Ambrosius Nootenboom, Zevenbergen </w:t>
      </w:r>
      <w:r>
        <w:rPr>
          <w:i/>
          <w:sz w:val="20"/>
        </w:rPr>
        <w:tab/>
        <w:t>1</w:t>
      </w:r>
      <w:r w:rsidRPr="0052544B">
        <w:rPr>
          <w:i/>
          <w:sz w:val="20"/>
        </w:rPr>
        <w:t>818</w:t>
      </w:r>
      <w:r>
        <w:rPr>
          <w:i/>
          <w:sz w:val="20"/>
        </w:rPr>
        <w:tab/>
      </w:r>
      <w:r>
        <w:rPr>
          <w:i/>
          <w:sz w:val="20"/>
        </w:rPr>
        <w:tab/>
      </w:r>
      <w:r>
        <w:rPr>
          <w:i/>
          <w:sz w:val="20"/>
        </w:rPr>
        <w:tab/>
      </w:r>
      <w:r>
        <w:rPr>
          <w:i/>
          <w:sz w:val="20"/>
        </w:rPr>
        <w:tab/>
      </w:r>
      <w:r>
        <w:rPr>
          <w:i/>
          <w:sz w:val="20"/>
        </w:rPr>
        <w:tab/>
      </w:r>
      <w:r w:rsidRPr="0052544B">
        <w:rPr>
          <w:i/>
          <w:sz w:val="20"/>
        </w:rPr>
        <w:t>1826</w:t>
      </w:r>
    </w:p>
    <w:p w14:paraId="57447067" w14:textId="77777777" w:rsidR="00CB3ACB" w:rsidRPr="00DF7F9D" w:rsidRDefault="00CB3ACB" w:rsidP="00CB3ACB"/>
    <w:p w14:paraId="77990611" w14:textId="77777777" w:rsidR="00193329" w:rsidRPr="00CB3ACB" w:rsidRDefault="00193329" w:rsidP="00CB3ACB"/>
    <w:p w14:paraId="448AB489" w14:textId="5744417B" w:rsidR="00F832E1" w:rsidRDefault="00F832E1" w:rsidP="00F832E1">
      <w:pPr>
        <w:pStyle w:val="Lijstalinea"/>
        <w:numPr>
          <w:ilvl w:val="0"/>
          <w:numId w:val="5"/>
        </w:numPr>
      </w:pPr>
      <w:r w:rsidRPr="00DF7F9D">
        <w:t>Nog ee</w:t>
      </w:r>
      <w:r w:rsidR="009839B4">
        <w:t xml:space="preserve">n wijziging in onze </w:t>
      </w:r>
      <w:r w:rsidR="00773ACA">
        <w:t>Projecto</w:t>
      </w:r>
      <w:r w:rsidR="00773ACA" w:rsidRPr="00DF7F9D">
        <w:t>rganisatie</w:t>
      </w:r>
      <w:r w:rsidRPr="00DF7F9D">
        <w:t>: sinds 1 oktober heeft Johanna Jacobs de plaats ingenomen van Mireille Franken. Wij danken Mireille van harte voor haar activiteiten ten behoeve van ons Project en heten Johanna welkom.</w:t>
      </w:r>
    </w:p>
    <w:p w14:paraId="183CB713" w14:textId="77777777" w:rsidR="009839B4" w:rsidRPr="00DF7F9D" w:rsidRDefault="009839B4" w:rsidP="009839B4">
      <w:pPr>
        <w:pStyle w:val="Lijstalinea"/>
      </w:pPr>
    </w:p>
    <w:p w14:paraId="6C481C6E" w14:textId="77777777" w:rsidR="008B5B65" w:rsidRPr="00DF7F9D" w:rsidRDefault="008B5B65" w:rsidP="008B5B65">
      <w:pPr>
        <w:pStyle w:val="Lijstalinea"/>
      </w:pPr>
    </w:p>
    <w:p w14:paraId="2577A192" w14:textId="77777777" w:rsidR="008B5B65" w:rsidRPr="0052544B" w:rsidRDefault="00CB3ACB" w:rsidP="00CB3ACB">
      <w:pPr>
        <w:rPr>
          <w:sz w:val="20"/>
        </w:rPr>
      </w:pPr>
      <w:r>
        <w:rPr>
          <w:noProof/>
          <w:sz w:val="20"/>
          <w:lang w:eastAsia="nl-NL"/>
        </w:rPr>
        <w:tab/>
      </w:r>
      <w:r w:rsidRPr="00CB3ACB">
        <w:rPr>
          <w:noProof/>
          <w:sz w:val="20"/>
          <w:lang w:eastAsia="nl-NL"/>
        </w:rPr>
        <w:drawing>
          <wp:inline distT="0" distB="0" distL="0" distR="0" wp14:anchorId="68D7D6BF" wp14:editId="3B5641DE">
            <wp:extent cx="5001852" cy="2256312"/>
            <wp:effectExtent l="19050" t="0" r="8298" b="0"/>
            <wp:docPr id="32" name="Afbeelding 13" descr="IMG_6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333.JPG"/>
                    <pic:cNvPicPr/>
                  </pic:nvPicPr>
                  <pic:blipFill>
                    <a:blip r:embed="rId19" cstate="email">
                      <a:extLst>
                        <a:ext uri="{28A0092B-C50C-407E-A947-70E740481C1C}">
                          <a14:useLocalDpi xmlns:a14="http://schemas.microsoft.com/office/drawing/2010/main"/>
                        </a:ext>
                      </a:extLst>
                    </a:blip>
                    <a:srcRect t="19962" b="19131"/>
                    <a:stretch>
                      <a:fillRect/>
                    </a:stretch>
                  </pic:blipFill>
                  <pic:spPr>
                    <a:xfrm>
                      <a:off x="0" y="0"/>
                      <a:ext cx="5021596" cy="2265219"/>
                    </a:xfrm>
                    <a:prstGeom prst="rect">
                      <a:avLst/>
                    </a:prstGeom>
                  </pic:spPr>
                </pic:pic>
              </a:graphicData>
            </a:graphic>
          </wp:inline>
        </w:drawing>
      </w:r>
    </w:p>
    <w:p w14:paraId="797E3062" w14:textId="77777777" w:rsidR="00CB3ACB" w:rsidRDefault="009839B4" w:rsidP="002B432A">
      <w:pPr>
        <w:jc w:val="center"/>
        <w:rPr>
          <w:i/>
          <w:sz w:val="20"/>
        </w:rPr>
      </w:pPr>
      <w:r>
        <w:rPr>
          <w:i/>
          <w:sz w:val="20"/>
        </w:rPr>
        <w:t>Het pand op de G</w:t>
      </w:r>
      <w:r w:rsidR="008B5B65" w:rsidRPr="0052544B">
        <w:rPr>
          <w:i/>
          <w:sz w:val="20"/>
        </w:rPr>
        <w:t xml:space="preserve">rote Markt in Bergen op Zoom, nu </w:t>
      </w:r>
      <w:r w:rsidR="00DF7F9D" w:rsidRPr="0052544B">
        <w:rPr>
          <w:i/>
          <w:sz w:val="20"/>
        </w:rPr>
        <w:t xml:space="preserve">een </w:t>
      </w:r>
      <w:r w:rsidR="008B5B65" w:rsidRPr="0052544B">
        <w:rPr>
          <w:i/>
          <w:sz w:val="20"/>
        </w:rPr>
        <w:t xml:space="preserve">Grieks </w:t>
      </w:r>
      <w:r w:rsidR="00DF7F9D" w:rsidRPr="0052544B">
        <w:rPr>
          <w:i/>
          <w:sz w:val="20"/>
        </w:rPr>
        <w:t>r</w:t>
      </w:r>
      <w:r w:rsidR="008B5B65" w:rsidRPr="0052544B">
        <w:rPr>
          <w:i/>
          <w:sz w:val="20"/>
        </w:rPr>
        <w:t xml:space="preserve">estaurant, </w:t>
      </w:r>
    </w:p>
    <w:p w14:paraId="79131157" w14:textId="77777777" w:rsidR="008B5B65" w:rsidRPr="0052544B" w:rsidRDefault="008B5B65" w:rsidP="002B432A">
      <w:pPr>
        <w:jc w:val="center"/>
        <w:rPr>
          <w:i/>
          <w:sz w:val="20"/>
        </w:rPr>
      </w:pPr>
      <w:r w:rsidRPr="0052544B">
        <w:rPr>
          <w:i/>
          <w:sz w:val="20"/>
        </w:rPr>
        <w:t>waar vader Antoine en zoon Jos Andriessen vele jaren zetelden.</w:t>
      </w:r>
    </w:p>
    <w:p w14:paraId="6B8D2C9D" w14:textId="77777777" w:rsidR="008B5B65" w:rsidRDefault="008B5B65" w:rsidP="008B5B65"/>
    <w:p w14:paraId="21F58689" w14:textId="77777777" w:rsidR="009839B4" w:rsidRPr="00DF7F9D" w:rsidRDefault="009839B4" w:rsidP="008B5B65"/>
    <w:p w14:paraId="19008DC9" w14:textId="77777777" w:rsidR="00E12D9E" w:rsidRPr="00E12D9E" w:rsidRDefault="00E12D9E" w:rsidP="00E12D9E">
      <w:pPr>
        <w:pStyle w:val="Lijstalinea"/>
        <w:numPr>
          <w:ilvl w:val="0"/>
          <w:numId w:val="5"/>
        </w:numPr>
      </w:pPr>
      <w:r w:rsidRPr="00E12D9E">
        <w:t xml:space="preserve">Het bleek dat met name de voorbereidingen voor de tentoonstelling nog zo veel tijd vergen, dat het verstandig is om de opening te verschuiven naar 2017. Ook de ambitieus opgezette projecten búiten het museum maken een later tijdstip noodzakelijk. Dat is jammer, maar alles behalve onoverkomelijk. Beter heel goed en wat later, dan snijden in een breed opgezet programma. </w:t>
      </w:r>
    </w:p>
    <w:p w14:paraId="511CB3D4" w14:textId="2301F9F4" w:rsidR="00741E4E" w:rsidRPr="00DF7F9D" w:rsidRDefault="0079703C" w:rsidP="00F832E1">
      <w:pPr>
        <w:pStyle w:val="Lijstalinea"/>
        <w:numPr>
          <w:ilvl w:val="0"/>
          <w:numId w:val="5"/>
        </w:numPr>
      </w:pPr>
      <w:r>
        <w:t>Vanuit</w:t>
      </w:r>
      <w:r w:rsidR="00B2268D">
        <w:t xml:space="preserve"> d</w:t>
      </w:r>
      <w:r w:rsidR="00396B32">
        <w:t xml:space="preserve">e gemeente Bergen op Zoom </w:t>
      </w:r>
      <w:r w:rsidR="00B2268D">
        <w:t xml:space="preserve">sluit </w:t>
      </w:r>
      <w:r w:rsidR="00396B32">
        <w:t>het belang van een dergelijke expositie</w:t>
      </w:r>
      <w:r w:rsidR="00B2268D">
        <w:t>,</w:t>
      </w:r>
      <w:r w:rsidR="00396B32">
        <w:t xml:space="preserve"> met landelijke/internationale uitstraling</w:t>
      </w:r>
      <w:r w:rsidR="00B2268D">
        <w:t>,</w:t>
      </w:r>
      <w:r w:rsidR="00396B32">
        <w:t xml:space="preserve"> </w:t>
      </w:r>
      <w:r w:rsidR="00306CD6">
        <w:t xml:space="preserve">goed </w:t>
      </w:r>
      <w:r w:rsidR="00B2268D">
        <w:t>aan</w:t>
      </w:r>
      <w:r w:rsidR="00396B32">
        <w:t xml:space="preserve"> bij de ambities </w:t>
      </w:r>
      <w:r w:rsidR="00B2268D">
        <w:t>om</w:t>
      </w:r>
      <w:r w:rsidR="00396B32">
        <w:t xml:space="preserve"> </w:t>
      </w:r>
      <w:r w:rsidR="00B2268D">
        <w:t>h</w:t>
      </w:r>
      <w:r w:rsidR="00396B32">
        <w:t>et Markiezenhof als magneet voor onze stad</w:t>
      </w:r>
      <w:r w:rsidR="00B2268D">
        <w:t xml:space="preserve"> te zien</w:t>
      </w:r>
      <w:r w:rsidR="00396B32">
        <w:t>. H</w:t>
      </w:r>
      <w:r w:rsidR="000264D2" w:rsidRPr="00DF7F9D">
        <w:t>iermee wordt de basis van het Project aanmerkelijk verstevigd.</w:t>
      </w:r>
    </w:p>
    <w:p w14:paraId="552BA69A" w14:textId="77777777" w:rsidR="002B432A" w:rsidRPr="00DF7F9D" w:rsidRDefault="002B432A" w:rsidP="002B432A">
      <w:pPr>
        <w:pStyle w:val="Lijstalinea"/>
      </w:pPr>
    </w:p>
    <w:p w14:paraId="06A352F1" w14:textId="77777777" w:rsidR="002B432A" w:rsidRPr="00DF7F9D" w:rsidRDefault="002B432A" w:rsidP="002B432A">
      <w:pPr>
        <w:jc w:val="center"/>
      </w:pPr>
      <w:r w:rsidRPr="00DF7F9D">
        <w:rPr>
          <w:noProof/>
          <w:lang w:eastAsia="nl-NL"/>
        </w:rPr>
        <w:lastRenderedPageBreak/>
        <w:drawing>
          <wp:inline distT="0" distB="0" distL="0" distR="0" wp14:anchorId="7729AB60" wp14:editId="14A077E4">
            <wp:extent cx="1104900" cy="1318260"/>
            <wp:effectExtent l="0" t="0" r="0" b="0"/>
            <wp:docPr id="6" name="Afbeelding 6" descr="C:\Users\Klaas\OneDrive\Afbeeldingen\151110 ramelaar P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aas\OneDrive\Afbeeldingen\151110 ramelaar Pele.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104900" cy="1318260"/>
                    </a:xfrm>
                    <a:prstGeom prst="rect">
                      <a:avLst/>
                    </a:prstGeom>
                    <a:noFill/>
                    <a:ln>
                      <a:noFill/>
                    </a:ln>
                  </pic:spPr>
                </pic:pic>
              </a:graphicData>
            </a:graphic>
          </wp:inline>
        </w:drawing>
      </w:r>
    </w:p>
    <w:p w14:paraId="42B197BB" w14:textId="77777777" w:rsidR="00F832E1" w:rsidRPr="0052544B" w:rsidRDefault="00CB3ACB" w:rsidP="002B432A">
      <w:pPr>
        <w:jc w:val="center"/>
        <w:rPr>
          <w:sz w:val="20"/>
        </w:rPr>
      </w:pPr>
      <w:r>
        <w:rPr>
          <w:i/>
          <w:sz w:val="20"/>
        </w:rPr>
        <w:t>Rammelaar en juslepel van Pelle,</w:t>
      </w:r>
      <w:r w:rsidR="002B432A" w:rsidRPr="0052544B">
        <w:rPr>
          <w:i/>
          <w:sz w:val="20"/>
        </w:rPr>
        <w:t xml:space="preserve"> </w:t>
      </w:r>
      <w:r w:rsidR="00337434" w:rsidRPr="0052544B">
        <w:rPr>
          <w:i/>
          <w:sz w:val="20"/>
        </w:rPr>
        <w:t>ca 1960. I</w:t>
      </w:r>
      <w:r w:rsidR="002B432A" w:rsidRPr="0052544B">
        <w:rPr>
          <w:i/>
          <w:sz w:val="20"/>
        </w:rPr>
        <w:t>n ongepoetste staat…</w:t>
      </w:r>
    </w:p>
    <w:p w14:paraId="3216B2E8" w14:textId="77777777" w:rsidR="0089796E" w:rsidRPr="00DF7F9D" w:rsidRDefault="0089796E" w:rsidP="00F832E1">
      <w:pPr>
        <w:pStyle w:val="Lijstalinea"/>
      </w:pPr>
    </w:p>
    <w:p w14:paraId="2BDA3D2F" w14:textId="77777777" w:rsidR="00810BAA" w:rsidRPr="00DF7F9D" w:rsidRDefault="00810BAA" w:rsidP="00810BAA">
      <w:pPr>
        <w:pStyle w:val="Lijstalinea"/>
        <w:numPr>
          <w:ilvl w:val="0"/>
          <w:numId w:val="5"/>
        </w:numPr>
      </w:pPr>
      <w:r w:rsidRPr="00DF7F9D">
        <w:t xml:space="preserve">In november heeft </w:t>
      </w:r>
      <w:r w:rsidR="00057980" w:rsidRPr="00DF7F9D">
        <w:t xml:space="preserve">gastconservator </w:t>
      </w:r>
      <w:r w:rsidRPr="00DF7F9D">
        <w:t>Cees Vanwesenbeeck zijn uitgewerkte plannen voor de tentoonstelling gepresenteerd</w:t>
      </w:r>
      <w:r w:rsidR="00DF7F9D" w:rsidRPr="00DF7F9D">
        <w:t>, z</w:t>
      </w:r>
      <w:r w:rsidR="00057980" w:rsidRPr="00DF7F9D">
        <w:t xml:space="preserve">owel voor de Werkgroep als voor de medewerkers van het Markiezenhof. </w:t>
      </w:r>
      <w:r w:rsidRPr="00DF7F9D">
        <w:t>Vijftie</w:t>
      </w:r>
      <w:r w:rsidR="00DF7F9D" w:rsidRPr="00DF7F9D">
        <w:t>n verhaallijnen, variërend van '</w:t>
      </w:r>
      <w:r w:rsidRPr="00DF7F9D">
        <w:t>het ambacht</w:t>
      </w:r>
      <w:r w:rsidR="00DF7F9D" w:rsidRPr="00DF7F9D">
        <w:t>', '</w:t>
      </w:r>
      <w:r w:rsidRPr="00DF7F9D">
        <w:t>de smeden</w:t>
      </w:r>
      <w:r w:rsidR="00DF7F9D" w:rsidRPr="00DF7F9D">
        <w:t>'</w:t>
      </w:r>
      <w:r w:rsidR="00531205">
        <w:t xml:space="preserve"> tot</w:t>
      </w:r>
      <w:r w:rsidR="00DF7F9D" w:rsidRPr="00DF7F9D">
        <w:t xml:space="preserve"> '</w:t>
      </w:r>
      <w:r w:rsidRPr="00DF7F9D">
        <w:t>Sint Joris</w:t>
      </w:r>
      <w:r w:rsidR="00DF7F9D" w:rsidRPr="00DF7F9D">
        <w:t>'</w:t>
      </w:r>
      <w:r w:rsidR="00531205">
        <w:t xml:space="preserve">, </w:t>
      </w:r>
      <w:r w:rsidR="00DF7F9D" w:rsidRPr="00DF7F9D">
        <w:t>'</w:t>
      </w:r>
      <w:r w:rsidRPr="00DF7F9D">
        <w:t>vals of echt</w:t>
      </w:r>
      <w:r w:rsidR="00DF7F9D" w:rsidRPr="00DF7F9D">
        <w:t>'</w:t>
      </w:r>
      <w:r w:rsidRPr="00DF7F9D">
        <w:t xml:space="preserve"> e</w:t>
      </w:r>
      <w:r w:rsidR="00DF7F9D" w:rsidRPr="00DF7F9D">
        <w:t>n '</w:t>
      </w:r>
      <w:r w:rsidRPr="00DF7F9D">
        <w:t>verzetszilver</w:t>
      </w:r>
      <w:r w:rsidR="00DF7F9D" w:rsidRPr="00DF7F9D">
        <w:t>'</w:t>
      </w:r>
      <w:r w:rsidRPr="00DF7F9D">
        <w:t>.</w:t>
      </w:r>
      <w:r w:rsidR="00D559C3">
        <w:t xml:space="preserve"> </w:t>
      </w:r>
      <w:r w:rsidRPr="00DF7F9D">
        <w:t>Hij gaf nog eens ons ambitieniveau aan</w:t>
      </w:r>
      <w:r w:rsidR="00CE0F2F" w:rsidRPr="00DF7F9D">
        <w:t>, zowel voor het hele Project als voor de tentoonstelling:</w:t>
      </w:r>
    </w:p>
    <w:p w14:paraId="6E69F1D0" w14:textId="77777777" w:rsidR="00810BAA" w:rsidRPr="00DF7F9D" w:rsidRDefault="00810BAA" w:rsidP="00810BAA">
      <w:pPr>
        <w:pStyle w:val="Lijstalinea"/>
        <w:rPr>
          <w:noProof/>
          <w:lang w:eastAsia="nl-NL"/>
        </w:rPr>
      </w:pPr>
    </w:p>
    <w:p w14:paraId="716EAC2D" w14:textId="77777777" w:rsidR="00CE0F2F" w:rsidRPr="00DF7F9D" w:rsidRDefault="00531205" w:rsidP="00810BAA">
      <w:pPr>
        <w:pStyle w:val="Lijstalinea"/>
      </w:pPr>
      <w:r w:rsidRPr="00531205">
        <w:rPr>
          <w:noProof/>
          <w:lang w:eastAsia="nl-NL"/>
        </w:rPr>
        <w:drawing>
          <wp:inline distT="0" distB="0" distL="0" distR="0" wp14:anchorId="6B241C99" wp14:editId="636A1151">
            <wp:extent cx="2593521" cy="2130384"/>
            <wp:effectExtent l="19050" t="19050" r="16329" b="22266"/>
            <wp:docPr id="12" name="Afbeelding 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21" cstate="email">
                      <a:extLst>
                        <a:ext uri="{28A0092B-C50C-407E-A947-70E740481C1C}">
                          <a14:useLocalDpi xmlns:a14="http://schemas.microsoft.com/office/drawing/2010/main"/>
                        </a:ext>
                      </a:extLst>
                    </a:blip>
                    <a:srcRect l="17717" t="7699" r="16535" b="4199"/>
                    <a:stretch>
                      <a:fillRect/>
                    </a:stretch>
                  </pic:blipFill>
                  <pic:spPr bwMode="auto">
                    <a:xfrm>
                      <a:off x="0" y="0"/>
                      <a:ext cx="2594050" cy="2130819"/>
                    </a:xfrm>
                    <a:prstGeom prst="rect">
                      <a:avLst/>
                    </a:prstGeom>
                    <a:noFill/>
                    <a:ln w="3175">
                      <a:solidFill>
                        <a:schemeClr val="bg1">
                          <a:lumMod val="75000"/>
                        </a:schemeClr>
                      </a:solidFill>
                      <a:miter lim="800000"/>
                      <a:headEnd/>
                      <a:tailEnd/>
                    </a:ln>
                  </pic:spPr>
                </pic:pic>
              </a:graphicData>
            </a:graphic>
          </wp:inline>
        </w:drawing>
      </w:r>
      <w:r w:rsidRPr="00531205">
        <w:rPr>
          <w:noProof/>
          <w:lang w:eastAsia="nl-NL"/>
        </w:rPr>
        <w:drawing>
          <wp:inline distT="0" distB="0" distL="0" distR="0" wp14:anchorId="77273474" wp14:editId="361432CA">
            <wp:extent cx="2599460" cy="2136841"/>
            <wp:effectExtent l="19050" t="19050" r="10390" b="15809"/>
            <wp:docPr id="13" name="Afbeelding 2"/>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l="17717" t="8049" r="16535" b="4899"/>
                    <a:stretch>
                      <a:fillRect/>
                    </a:stretch>
                  </pic:blipFill>
                  <pic:spPr bwMode="auto">
                    <a:xfrm>
                      <a:off x="0" y="0"/>
                      <a:ext cx="2598602" cy="2136136"/>
                    </a:xfrm>
                    <a:prstGeom prst="rect">
                      <a:avLst/>
                    </a:prstGeom>
                    <a:noFill/>
                    <a:ln w="3175">
                      <a:solidFill>
                        <a:schemeClr val="bg1">
                          <a:lumMod val="75000"/>
                        </a:schemeClr>
                      </a:solidFill>
                      <a:miter lim="800000"/>
                      <a:headEnd/>
                      <a:tailEnd/>
                    </a:ln>
                  </pic:spPr>
                </pic:pic>
              </a:graphicData>
            </a:graphic>
          </wp:inline>
        </w:drawing>
      </w:r>
      <w:r w:rsidR="00CE0F2F" w:rsidRPr="00DF7F9D">
        <w:t xml:space="preserve">                     </w:t>
      </w:r>
    </w:p>
    <w:p w14:paraId="3DD01EAD" w14:textId="77777777" w:rsidR="00CE0F2F" w:rsidRPr="00DF7F9D" w:rsidRDefault="00CE0F2F" w:rsidP="00810BAA">
      <w:pPr>
        <w:pStyle w:val="Lijstalinea"/>
      </w:pPr>
    </w:p>
    <w:p w14:paraId="7435B513" w14:textId="77777777" w:rsidR="00810BAA" w:rsidRPr="00DF7F9D" w:rsidRDefault="00CE0F2F" w:rsidP="00810BAA">
      <w:pPr>
        <w:pStyle w:val="Lijstalinea"/>
        <w:rPr>
          <w:sz w:val="16"/>
        </w:rPr>
      </w:pPr>
      <w:r w:rsidRPr="00DF7F9D">
        <w:t xml:space="preserve">                                              </w:t>
      </w:r>
    </w:p>
    <w:p w14:paraId="4B709F20" w14:textId="77777777" w:rsidR="003C112E" w:rsidRPr="00531205" w:rsidRDefault="00E31996" w:rsidP="00810BAA">
      <w:pPr>
        <w:pStyle w:val="Lijstalinea"/>
        <w:numPr>
          <w:ilvl w:val="0"/>
          <w:numId w:val="5"/>
        </w:numPr>
      </w:pPr>
      <w:r w:rsidRPr="00531205">
        <w:t xml:space="preserve">Wij zijn </w:t>
      </w:r>
      <w:r w:rsidR="003C112E" w:rsidRPr="00531205">
        <w:t xml:space="preserve">Hans Breet van Stadszilver Antiek en een aantal particuliere schenkers </w:t>
      </w:r>
      <w:r w:rsidRPr="00531205">
        <w:t xml:space="preserve">zeer erkentelijk voor hun </w:t>
      </w:r>
      <w:r w:rsidR="0089796E" w:rsidRPr="00531205">
        <w:t>gift aan de Stichting Bergen op Zilver</w:t>
      </w:r>
      <w:r w:rsidRPr="00531205">
        <w:t>.</w:t>
      </w:r>
    </w:p>
    <w:p w14:paraId="3A9566F7" w14:textId="77777777" w:rsidR="00E31996" w:rsidRPr="00531205" w:rsidRDefault="00E31996" w:rsidP="00F832E1">
      <w:pPr>
        <w:pStyle w:val="Lijstalinea"/>
      </w:pPr>
    </w:p>
    <w:p w14:paraId="20D3F9DF" w14:textId="133C7584" w:rsidR="00396322" w:rsidRPr="00531205" w:rsidRDefault="00D559C3" w:rsidP="00F832E1">
      <w:pPr>
        <w:pStyle w:val="Lijstalinea"/>
        <w:numPr>
          <w:ilvl w:val="0"/>
          <w:numId w:val="5"/>
        </w:numPr>
      </w:pPr>
      <w:r>
        <w:t>Zo'n gift kan heel lucratief uitpakken: de S</w:t>
      </w:r>
      <w:r w:rsidR="00531205">
        <w:t>tichting B</w:t>
      </w:r>
      <w:r w:rsidR="00531205" w:rsidRPr="00531205">
        <w:t xml:space="preserve">ergen op </w:t>
      </w:r>
      <w:r w:rsidR="00531205">
        <w:t xml:space="preserve">Zilver heeft </w:t>
      </w:r>
      <w:r>
        <w:t xml:space="preserve">namelijk </w:t>
      </w:r>
      <w:r w:rsidR="00531205">
        <w:t>de culturele ANBI</w:t>
      </w:r>
      <w:r w:rsidR="00303856" w:rsidRPr="00531205">
        <w:t>-</w:t>
      </w:r>
      <w:r w:rsidR="00531205" w:rsidRPr="00531205">
        <w:t xml:space="preserve">status. Particulieren kunnen 125% van hun gift aftrekken van de inkomstenbelasting, bedrijven zelfs 150% van de </w:t>
      </w:r>
      <w:r w:rsidR="0079703C" w:rsidRPr="00531205">
        <w:t>vennootschapsbelasting</w:t>
      </w:r>
      <w:r w:rsidR="00531205" w:rsidRPr="00531205">
        <w:t>.</w:t>
      </w:r>
    </w:p>
    <w:p w14:paraId="6249D50B" w14:textId="77777777" w:rsidR="002664AA" w:rsidRPr="00531205" w:rsidRDefault="002664AA" w:rsidP="00F832E1"/>
    <w:p w14:paraId="457EE8ED" w14:textId="77777777" w:rsidR="004513EF" w:rsidRPr="00531205" w:rsidRDefault="004513EF" w:rsidP="00F832E1">
      <w:pPr>
        <w:rPr>
          <w:rFonts w:eastAsia="Times New Roman" w:cs="Times New Roman"/>
          <w:lang w:eastAsia="nl-NL"/>
        </w:rPr>
      </w:pPr>
      <w:r w:rsidRPr="00531205">
        <w:rPr>
          <w:rFonts w:eastAsia="Times New Roman" w:cs="Times New Roman"/>
          <w:lang w:eastAsia="nl-NL"/>
        </w:rPr>
        <w:t>Wij zijn u dankbaar voor uw steun en houden u graag op de hoogte van de voortgang.</w:t>
      </w:r>
    </w:p>
    <w:p w14:paraId="1EE3AF53" w14:textId="77777777" w:rsidR="005971A8" w:rsidRDefault="005971A8" w:rsidP="00F832E1">
      <w:pPr>
        <w:rPr>
          <w:rFonts w:eastAsia="Times New Roman" w:cs="Times New Roman"/>
          <w:lang w:eastAsia="nl-NL"/>
        </w:rPr>
      </w:pPr>
    </w:p>
    <w:p w14:paraId="30BAB573" w14:textId="1FC9B355" w:rsidR="004513EF" w:rsidRPr="00531205" w:rsidRDefault="005971A8" w:rsidP="00F832E1">
      <w:pPr>
        <w:rPr>
          <w:rFonts w:eastAsia="Times New Roman" w:cs="Times New Roman"/>
          <w:lang w:eastAsia="nl-NL"/>
        </w:rPr>
      </w:pPr>
      <w:r>
        <w:rPr>
          <w:rFonts w:eastAsia="Times New Roman" w:cs="Times New Roman"/>
          <w:lang w:eastAsia="nl-NL"/>
        </w:rPr>
        <w:t>M</w:t>
      </w:r>
      <w:r w:rsidR="004513EF" w:rsidRPr="00531205">
        <w:rPr>
          <w:rFonts w:eastAsia="Times New Roman" w:cs="Times New Roman"/>
          <w:lang w:eastAsia="nl-NL"/>
        </w:rPr>
        <w:t>et vriendelijke groet,</w:t>
      </w:r>
    </w:p>
    <w:p w14:paraId="7E12C42B" w14:textId="77777777" w:rsidR="005971A8" w:rsidRDefault="005971A8" w:rsidP="00F832E1">
      <w:pPr>
        <w:rPr>
          <w:rFonts w:eastAsia="Times New Roman" w:cs="Times New Roman"/>
          <w:lang w:eastAsia="nl-NL"/>
        </w:rPr>
      </w:pPr>
    </w:p>
    <w:p w14:paraId="0DE2A5AF" w14:textId="77777777" w:rsidR="004513EF" w:rsidRPr="00531205" w:rsidRDefault="004513EF" w:rsidP="00F832E1">
      <w:pPr>
        <w:rPr>
          <w:rFonts w:eastAsia="Times New Roman" w:cs="Times New Roman"/>
          <w:lang w:eastAsia="nl-NL"/>
        </w:rPr>
      </w:pPr>
      <w:r w:rsidRPr="00531205">
        <w:rPr>
          <w:rFonts w:eastAsia="Times New Roman" w:cs="Times New Roman"/>
          <w:lang w:eastAsia="nl-NL"/>
        </w:rPr>
        <w:t>Klaas Hielkema</w:t>
      </w:r>
    </w:p>
    <w:p w14:paraId="4AFAD343" w14:textId="63FBD96D" w:rsidR="004513EF" w:rsidRPr="00531205" w:rsidRDefault="004513EF" w:rsidP="00F832E1">
      <w:pPr>
        <w:rPr>
          <w:rFonts w:eastAsia="Times New Roman" w:cs="Times New Roman"/>
          <w:lang w:eastAsia="nl-NL"/>
        </w:rPr>
      </w:pPr>
      <w:r w:rsidRPr="00531205">
        <w:rPr>
          <w:rFonts w:eastAsia="Times New Roman" w:cs="Times New Roman"/>
          <w:lang w:eastAsia="nl-NL"/>
        </w:rPr>
        <w:t>Projectleider B</w:t>
      </w:r>
      <w:r w:rsidR="005971A8">
        <w:rPr>
          <w:rFonts w:eastAsia="Times New Roman" w:cs="Times New Roman"/>
          <w:lang w:eastAsia="nl-NL"/>
        </w:rPr>
        <w:t xml:space="preserve">ergen </w:t>
      </w:r>
      <w:r w:rsidRPr="00531205">
        <w:rPr>
          <w:rFonts w:eastAsia="Times New Roman" w:cs="Times New Roman"/>
          <w:lang w:eastAsia="nl-NL"/>
        </w:rPr>
        <w:t>o</w:t>
      </w:r>
      <w:r w:rsidR="005971A8">
        <w:rPr>
          <w:rFonts w:eastAsia="Times New Roman" w:cs="Times New Roman"/>
          <w:lang w:eastAsia="nl-NL"/>
        </w:rPr>
        <w:t xml:space="preserve">p </w:t>
      </w:r>
      <w:r w:rsidRPr="00531205">
        <w:rPr>
          <w:rFonts w:eastAsia="Times New Roman" w:cs="Times New Roman"/>
          <w:lang w:eastAsia="nl-NL"/>
        </w:rPr>
        <w:t>Zilver Project:</w:t>
      </w:r>
    </w:p>
    <w:p w14:paraId="4FD3EDD3" w14:textId="77777777" w:rsidR="00531205" w:rsidRPr="00531205" w:rsidRDefault="00531205" w:rsidP="00F832E1">
      <w:pPr>
        <w:rPr>
          <w:rFonts w:eastAsia="Times New Roman" w:cs="Times New Roman"/>
          <w:lang w:eastAsia="nl-NL"/>
        </w:rPr>
      </w:pPr>
    </w:p>
    <w:p w14:paraId="10579CA9" w14:textId="77777777" w:rsidR="004513EF" w:rsidRPr="00DF7F9D" w:rsidRDefault="00597609" w:rsidP="00F832E1">
      <w:pPr>
        <w:rPr>
          <w:rFonts w:eastAsia="Times New Roman" w:cs="Times New Roman"/>
          <w:sz w:val="20"/>
          <w:szCs w:val="16"/>
          <w:lang w:eastAsia="nl-NL"/>
        </w:rPr>
      </w:pPr>
      <w:hyperlink r:id="rId23" w:history="1">
        <w:r w:rsidR="002F1841" w:rsidRPr="00DF7F9D">
          <w:rPr>
            <w:rStyle w:val="Hyperlink"/>
            <w:rFonts w:eastAsia="Times New Roman" w:cs="Times New Roman"/>
            <w:sz w:val="20"/>
            <w:szCs w:val="16"/>
            <w:lang w:eastAsia="nl-NL"/>
          </w:rPr>
          <w:t>www.facebook.com/bergenopzilver</w:t>
        </w:r>
      </w:hyperlink>
    </w:p>
    <w:p w14:paraId="0C21AD2E" w14:textId="77777777" w:rsidR="002F1841" w:rsidRPr="00DF7F9D" w:rsidRDefault="00597609" w:rsidP="00F832E1">
      <w:pPr>
        <w:rPr>
          <w:rFonts w:eastAsia="Times New Roman" w:cs="Times New Roman"/>
          <w:sz w:val="20"/>
          <w:szCs w:val="16"/>
          <w:lang w:eastAsia="nl-NL"/>
        </w:rPr>
      </w:pPr>
      <w:hyperlink r:id="rId24" w:history="1">
        <w:r w:rsidR="002F1841" w:rsidRPr="00DF7F9D">
          <w:rPr>
            <w:rStyle w:val="Hyperlink"/>
            <w:rFonts w:eastAsia="Times New Roman" w:cs="Times New Roman"/>
            <w:sz w:val="20"/>
            <w:szCs w:val="16"/>
            <w:lang w:eastAsia="nl-NL"/>
          </w:rPr>
          <w:t>www.bergenopzilver.nl</w:t>
        </w:r>
      </w:hyperlink>
    </w:p>
    <w:p w14:paraId="02FD7084" w14:textId="4FD11DB0" w:rsidR="002F1841" w:rsidRPr="00DF7F9D" w:rsidRDefault="002F1841" w:rsidP="00F832E1">
      <w:pPr>
        <w:rPr>
          <w:rFonts w:eastAsia="Times New Roman" w:cs="Times New Roman"/>
          <w:sz w:val="20"/>
          <w:szCs w:val="16"/>
          <w:lang w:val="en-GB" w:eastAsia="nl-NL"/>
        </w:rPr>
      </w:pPr>
      <w:r w:rsidRPr="00DF7F9D">
        <w:rPr>
          <w:rFonts w:eastAsia="Times New Roman" w:cs="Times New Roman"/>
          <w:sz w:val="20"/>
          <w:szCs w:val="16"/>
          <w:lang w:val="en-GB" w:eastAsia="nl-NL"/>
        </w:rPr>
        <w:t>tel</w:t>
      </w:r>
      <w:r w:rsidR="005971A8">
        <w:rPr>
          <w:rFonts w:eastAsia="Times New Roman" w:cs="Times New Roman"/>
          <w:sz w:val="20"/>
          <w:szCs w:val="16"/>
          <w:lang w:val="en-GB" w:eastAsia="nl-NL"/>
        </w:rPr>
        <w:t>.</w:t>
      </w:r>
      <w:r w:rsidRPr="00DF7F9D">
        <w:rPr>
          <w:rFonts w:eastAsia="Times New Roman" w:cs="Times New Roman"/>
          <w:sz w:val="20"/>
          <w:szCs w:val="16"/>
          <w:lang w:val="en-GB" w:eastAsia="nl-NL"/>
        </w:rPr>
        <w:t>: 06</w:t>
      </w:r>
      <w:r w:rsidR="00531205">
        <w:rPr>
          <w:rFonts w:eastAsia="Times New Roman" w:cs="Times New Roman"/>
          <w:sz w:val="20"/>
          <w:szCs w:val="16"/>
          <w:lang w:val="en-GB" w:eastAsia="nl-NL"/>
        </w:rPr>
        <w:t xml:space="preserve"> </w:t>
      </w:r>
      <w:r w:rsidRPr="00DF7F9D">
        <w:rPr>
          <w:rFonts w:eastAsia="Times New Roman" w:cs="Times New Roman"/>
          <w:sz w:val="20"/>
          <w:szCs w:val="16"/>
          <w:lang w:val="en-GB" w:eastAsia="nl-NL"/>
        </w:rPr>
        <w:t>53164901 of 0164 685917</w:t>
      </w:r>
    </w:p>
    <w:p w14:paraId="65FD7851" w14:textId="627D818F" w:rsidR="0068499B" w:rsidRDefault="005971A8" w:rsidP="0068499B">
      <w:pPr>
        <w:rPr>
          <w:rFonts w:eastAsia="Times New Roman" w:cs="Times New Roman"/>
          <w:sz w:val="20"/>
          <w:szCs w:val="16"/>
          <w:lang w:eastAsia="nl-NL"/>
        </w:rPr>
      </w:pPr>
      <w:r w:rsidRPr="00DF7F9D">
        <w:rPr>
          <w:rFonts w:eastAsia="Times New Roman" w:cs="Times New Roman"/>
          <w:sz w:val="20"/>
          <w:szCs w:val="16"/>
          <w:lang w:val="en-GB" w:eastAsia="nl-NL"/>
        </w:rPr>
        <w:t>Bank</w:t>
      </w:r>
      <w:r w:rsidR="002F1841" w:rsidRPr="00DF7F9D">
        <w:rPr>
          <w:rFonts w:eastAsia="Times New Roman" w:cs="Times New Roman"/>
          <w:sz w:val="20"/>
          <w:szCs w:val="16"/>
          <w:lang w:val="en-GB" w:eastAsia="nl-NL"/>
        </w:rPr>
        <w:t>:  NL83 RABO 0302 5917 10 t.n.v</w:t>
      </w:r>
      <w:r w:rsidR="002B33ED" w:rsidRPr="00DF7F9D">
        <w:rPr>
          <w:rFonts w:eastAsia="Times New Roman" w:cs="Times New Roman"/>
          <w:sz w:val="20"/>
          <w:szCs w:val="16"/>
          <w:lang w:val="en-GB" w:eastAsia="nl-NL"/>
        </w:rPr>
        <w:t>.</w:t>
      </w:r>
      <w:r w:rsidR="0089796E" w:rsidRPr="00DF7F9D">
        <w:rPr>
          <w:rFonts w:eastAsia="Times New Roman" w:cs="Times New Roman"/>
          <w:sz w:val="20"/>
          <w:szCs w:val="16"/>
          <w:lang w:val="en-GB" w:eastAsia="nl-NL"/>
        </w:rPr>
        <w:t xml:space="preserve"> </w:t>
      </w:r>
      <w:r w:rsidR="0075488D" w:rsidRPr="00DF7F9D">
        <w:rPr>
          <w:rFonts w:eastAsia="Times New Roman" w:cs="Times New Roman"/>
          <w:sz w:val="20"/>
          <w:szCs w:val="16"/>
          <w:lang w:val="en-GB" w:eastAsia="nl-NL"/>
        </w:rPr>
        <w:t xml:space="preserve"> </w:t>
      </w:r>
      <w:r w:rsidR="002F1841" w:rsidRPr="00DF7F9D">
        <w:rPr>
          <w:rFonts w:eastAsia="Times New Roman" w:cs="Times New Roman"/>
          <w:sz w:val="20"/>
          <w:szCs w:val="16"/>
          <w:lang w:eastAsia="nl-NL"/>
        </w:rPr>
        <w:t>Stichting Bergen op Zilver</w:t>
      </w:r>
    </w:p>
    <w:p w14:paraId="37670D63" w14:textId="129D222E" w:rsidR="00A35406" w:rsidRPr="00DF7F9D" w:rsidRDefault="00A35406" w:rsidP="0068499B">
      <w:pPr>
        <w:rPr>
          <w:rFonts w:eastAsia="Times New Roman" w:cs="Times New Roman"/>
          <w:sz w:val="20"/>
          <w:szCs w:val="16"/>
          <w:lang w:eastAsia="nl-NL"/>
        </w:rPr>
      </w:pPr>
      <w:r>
        <w:rPr>
          <w:rFonts w:eastAsia="Times New Roman" w:cs="Times New Roman"/>
          <w:sz w:val="20"/>
          <w:szCs w:val="16"/>
          <w:lang w:eastAsia="nl-NL"/>
        </w:rPr>
        <w:t xml:space="preserve">  </w:t>
      </w:r>
      <w:r>
        <w:rPr>
          <w:noProof/>
          <w:lang w:eastAsia="nl-NL"/>
        </w:rPr>
        <w:drawing>
          <wp:inline distT="0" distB="0" distL="0" distR="0" wp14:anchorId="7A461609" wp14:editId="2DFC0AEC">
            <wp:extent cx="534670" cy="534670"/>
            <wp:effectExtent l="0" t="0" r="0" b="0"/>
            <wp:docPr id="7" name="Afbeelding 7" descr="Het Mastboomh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t Mastboomhuis"/>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534708" cy="534708"/>
                    </a:xfrm>
                    <a:prstGeom prst="rect">
                      <a:avLst/>
                    </a:prstGeom>
                    <a:noFill/>
                    <a:ln>
                      <a:noFill/>
                    </a:ln>
                  </pic:spPr>
                </pic:pic>
              </a:graphicData>
            </a:graphic>
          </wp:inline>
        </w:drawing>
      </w:r>
      <w:r>
        <w:rPr>
          <w:rFonts w:eastAsia="Times New Roman" w:cs="Times New Roman"/>
          <w:sz w:val="20"/>
          <w:szCs w:val="16"/>
          <w:lang w:eastAsia="nl-NL"/>
        </w:rPr>
        <w:t xml:space="preserve">              </w:t>
      </w:r>
      <w:r>
        <w:rPr>
          <w:noProof/>
          <w:lang w:eastAsia="nl-NL"/>
        </w:rPr>
        <w:drawing>
          <wp:inline distT="0" distB="0" distL="0" distR="0" wp14:anchorId="7363D53F" wp14:editId="57F8D3D0">
            <wp:extent cx="491837" cy="491837"/>
            <wp:effectExtent l="0" t="0" r="3810" b="3810"/>
            <wp:docPr id="4" name="Afbeelding 4" descr="RaboZuidwest-Brab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boZuidwest-Brabant"/>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491837" cy="491837"/>
                    </a:xfrm>
                    <a:prstGeom prst="rect">
                      <a:avLst/>
                    </a:prstGeom>
                    <a:noFill/>
                    <a:ln>
                      <a:noFill/>
                    </a:ln>
                  </pic:spPr>
                </pic:pic>
              </a:graphicData>
            </a:graphic>
          </wp:inline>
        </w:drawing>
      </w:r>
      <w:r>
        <w:rPr>
          <w:rFonts w:eastAsia="Times New Roman" w:cs="Times New Roman"/>
          <w:sz w:val="20"/>
          <w:szCs w:val="16"/>
          <w:lang w:eastAsia="nl-NL"/>
        </w:rPr>
        <w:t xml:space="preserve">              </w:t>
      </w:r>
      <w:r>
        <w:rPr>
          <w:noProof/>
          <w:lang w:eastAsia="nl-NL"/>
        </w:rPr>
        <w:drawing>
          <wp:inline distT="0" distB="0" distL="0" distR="0" wp14:anchorId="763A3CBE" wp14:editId="4145CDFC">
            <wp:extent cx="1227379" cy="152400"/>
            <wp:effectExtent l="0" t="0" r="0" b="0"/>
            <wp:docPr id="5" name="Afbeelding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253774" cy="155677"/>
                    </a:xfrm>
                    <a:prstGeom prst="rect">
                      <a:avLst/>
                    </a:prstGeom>
                    <a:noFill/>
                    <a:ln>
                      <a:noFill/>
                    </a:ln>
                  </pic:spPr>
                </pic:pic>
              </a:graphicData>
            </a:graphic>
          </wp:inline>
        </w:drawing>
      </w:r>
      <w:r>
        <w:rPr>
          <w:rFonts w:eastAsia="Times New Roman" w:cs="Times New Roman"/>
          <w:sz w:val="20"/>
          <w:szCs w:val="16"/>
          <w:lang w:eastAsia="nl-NL"/>
        </w:rPr>
        <w:t xml:space="preserve">     </w:t>
      </w:r>
      <w:r w:rsidRPr="00531205">
        <w:rPr>
          <w:noProof/>
          <w:lang w:eastAsia="nl-NL"/>
        </w:rPr>
        <w:drawing>
          <wp:inline distT="0" distB="0" distL="0" distR="0" wp14:anchorId="3134F842" wp14:editId="5824C2A2">
            <wp:extent cx="502920" cy="457041"/>
            <wp:effectExtent l="0" t="0" r="0" b="635"/>
            <wp:docPr id="9" name="Afbeelding 8" descr="Stadszil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dszilver.jpg"/>
                    <pic:cNvPicPr/>
                  </pic:nvPicPr>
                  <pic:blipFill>
                    <a:blip r:embed="rId28" cstate="email">
                      <a:extLst>
                        <a:ext uri="{28A0092B-C50C-407E-A947-70E740481C1C}">
                          <a14:useLocalDpi xmlns:a14="http://schemas.microsoft.com/office/drawing/2010/main"/>
                        </a:ext>
                      </a:extLst>
                    </a:blip>
                    <a:stretch>
                      <a:fillRect/>
                    </a:stretch>
                  </pic:blipFill>
                  <pic:spPr>
                    <a:xfrm>
                      <a:off x="0" y="0"/>
                      <a:ext cx="522095" cy="474467"/>
                    </a:xfrm>
                    <a:prstGeom prst="rect">
                      <a:avLst/>
                    </a:prstGeom>
                  </pic:spPr>
                </pic:pic>
              </a:graphicData>
            </a:graphic>
          </wp:inline>
        </w:drawing>
      </w:r>
    </w:p>
    <w:sectPr w:rsidR="00A35406" w:rsidRPr="00DF7F9D" w:rsidSect="00D838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9D69A" w14:textId="77777777" w:rsidR="003D4D4D" w:rsidRDefault="003D4D4D" w:rsidP="00ED6838">
      <w:r>
        <w:separator/>
      </w:r>
    </w:p>
  </w:endnote>
  <w:endnote w:type="continuationSeparator" w:id="0">
    <w:p w14:paraId="0FA47015" w14:textId="77777777" w:rsidR="003D4D4D" w:rsidRDefault="003D4D4D" w:rsidP="00ED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04813" w14:textId="77777777" w:rsidR="003D4D4D" w:rsidRDefault="003D4D4D" w:rsidP="00ED6838">
      <w:r>
        <w:separator/>
      </w:r>
    </w:p>
  </w:footnote>
  <w:footnote w:type="continuationSeparator" w:id="0">
    <w:p w14:paraId="3AB74F1E" w14:textId="77777777" w:rsidR="003D4D4D" w:rsidRDefault="003D4D4D" w:rsidP="00ED68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10A1"/>
    <w:multiLevelType w:val="hybridMultilevel"/>
    <w:tmpl w:val="D444E3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1820A6"/>
    <w:multiLevelType w:val="hybridMultilevel"/>
    <w:tmpl w:val="0A6EA380"/>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0366E6"/>
    <w:multiLevelType w:val="hybridMultilevel"/>
    <w:tmpl w:val="97D2F0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0C1D23"/>
    <w:multiLevelType w:val="hybridMultilevel"/>
    <w:tmpl w:val="28304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6F2E41"/>
    <w:multiLevelType w:val="hybridMultilevel"/>
    <w:tmpl w:val="4B149EDE"/>
    <w:lvl w:ilvl="0" w:tplc="04130005">
      <w:start w:val="1"/>
      <w:numFmt w:val="bullet"/>
      <w:lvlText w:val=""/>
      <w:lvlJc w:val="left"/>
      <w:pPr>
        <w:ind w:left="1069" w:hanging="360"/>
      </w:pPr>
      <w:rPr>
        <w:rFonts w:ascii="Wingdings" w:hAnsi="Wingdings"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5" w15:restartNumberingAfterBreak="0">
    <w:nsid w:val="3ABA24F5"/>
    <w:multiLevelType w:val="hybridMultilevel"/>
    <w:tmpl w:val="2D22B90C"/>
    <w:lvl w:ilvl="0" w:tplc="C4BCF0EE">
      <w:start w:val="1"/>
      <w:numFmt w:val="bullet"/>
      <w:lvlText w:val=""/>
      <w:lvlJc w:val="left"/>
      <w:pPr>
        <w:ind w:left="768"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BA56FC"/>
    <w:multiLevelType w:val="hybridMultilevel"/>
    <w:tmpl w:val="71F4F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7B44F8"/>
    <w:multiLevelType w:val="hybridMultilevel"/>
    <w:tmpl w:val="3DAC67D4"/>
    <w:lvl w:ilvl="0" w:tplc="8C006BF6">
      <w:start w:val="1"/>
      <w:numFmt w:val="bullet"/>
      <w:lvlText w:val="•"/>
      <w:lvlJc w:val="left"/>
      <w:pPr>
        <w:tabs>
          <w:tab w:val="num" w:pos="720"/>
        </w:tabs>
        <w:ind w:left="720" w:hanging="360"/>
      </w:pPr>
      <w:rPr>
        <w:rFonts w:ascii="Arial" w:hAnsi="Arial" w:hint="default"/>
      </w:rPr>
    </w:lvl>
    <w:lvl w:ilvl="1" w:tplc="1812B358">
      <w:start w:val="42"/>
      <w:numFmt w:val="bullet"/>
      <w:lvlText w:val="–"/>
      <w:lvlJc w:val="left"/>
      <w:pPr>
        <w:tabs>
          <w:tab w:val="num" w:pos="1440"/>
        </w:tabs>
        <w:ind w:left="1440" w:hanging="360"/>
      </w:pPr>
      <w:rPr>
        <w:rFonts w:ascii="Arial" w:hAnsi="Arial" w:hint="default"/>
      </w:rPr>
    </w:lvl>
    <w:lvl w:ilvl="2" w:tplc="B7FCE93C" w:tentative="1">
      <w:start w:val="1"/>
      <w:numFmt w:val="bullet"/>
      <w:lvlText w:val="•"/>
      <w:lvlJc w:val="left"/>
      <w:pPr>
        <w:tabs>
          <w:tab w:val="num" w:pos="2160"/>
        </w:tabs>
        <w:ind w:left="2160" w:hanging="360"/>
      </w:pPr>
      <w:rPr>
        <w:rFonts w:ascii="Arial" w:hAnsi="Arial" w:hint="default"/>
      </w:rPr>
    </w:lvl>
    <w:lvl w:ilvl="3" w:tplc="32BCD46A" w:tentative="1">
      <w:start w:val="1"/>
      <w:numFmt w:val="bullet"/>
      <w:lvlText w:val="•"/>
      <w:lvlJc w:val="left"/>
      <w:pPr>
        <w:tabs>
          <w:tab w:val="num" w:pos="2880"/>
        </w:tabs>
        <w:ind w:left="2880" w:hanging="360"/>
      </w:pPr>
      <w:rPr>
        <w:rFonts w:ascii="Arial" w:hAnsi="Arial" w:hint="default"/>
      </w:rPr>
    </w:lvl>
    <w:lvl w:ilvl="4" w:tplc="7E423B78" w:tentative="1">
      <w:start w:val="1"/>
      <w:numFmt w:val="bullet"/>
      <w:lvlText w:val="•"/>
      <w:lvlJc w:val="left"/>
      <w:pPr>
        <w:tabs>
          <w:tab w:val="num" w:pos="3600"/>
        </w:tabs>
        <w:ind w:left="3600" w:hanging="360"/>
      </w:pPr>
      <w:rPr>
        <w:rFonts w:ascii="Arial" w:hAnsi="Arial" w:hint="default"/>
      </w:rPr>
    </w:lvl>
    <w:lvl w:ilvl="5" w:tplc="EAD696B0" w:tentative="1">
      <w:start w:val="1"/>
      <w:numFmt w:val="bullet"/>
      <w:lvlText w:val="•"/>
      <w:lvlJc w:val="left"/>
      <w:pPr>
        <w:tabs>
          <w:tab w:val="num" w:pos="4320"/>
        </w:tabs>
        <w:ind w:left="4320" w:hanging="360"/>
      </w:pPr>
      <w:rPr>
        <w:rFonts w:ascii="Arial" w:hAnsi="Arial" w:hint="default"/>
      </w:rPr>
    </w:lvl>
    <w:lvl w:ilvl="6" w:tplc="8BFCEDA0" w:tentative="1">
      <w:start w:val="1"/>
      <w:numFmt w:val="bullet"/>
      <w:lvlText w:val="•"/>
      <w:lvlJc w:val="left"/>
      <w:pPr>
        <w:tabs>
          <w:tab w:val="num" w:pos="5040"/>
        </w:tabs>
        <w:ind w:left="5040" w:hanging="360"/>
      </w:pPr>
      <w:rPr>
        <w:rFonts w:ascii="Arial" w:hAnsi="Arial" w:hint="default"/>
      </w:rPr>
    </w:lvl>
    <w:lvl w:ilvl="7" w:tplc="D16A468A" w:tentative="1">
      <w:start w:val="1"/>
      <w:numFmt w:val="bullet"/>
      <w:lvlText w:val="•"/>
      <w:lvlJc w:val="left"/>
      <w:pPr>
        <w:tabs>
          <w:tab w:val="num" w:pos="5760"/>
        </w:tabs>
        <w:ind w:left="5760" w:hanging="360"/>
      </w:pPr>
      <w:rPr>
        <w:rFonts w:ascii="Arial" w:hAnsi="Arial" w:hint="default"/>
      </w:rPr>
    </w:lvl>
    <w:lvl w:ilvl="8" w:tplc="6D408D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0A4518D"/>
    <w:multiLevelType w:val="hybridMultilevel"/>
    <w:tmpl w:val="BDD4ECD0"/>
    <w:lvl w:ilvl="0" w:tplc="C4BCF0EE">
      <w:start w:val="1"/>
      <w:numFmt w:val="bullet"/>
      <w:lvlText w:val=""/>
      <w:lvlJc w:val="left"/>
      <w:pPr>
        <w:ind w:left="768"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35E5D4B"/>
    <w:multiLevelType w:val="hybridMultilevel"/>
    <w:tmpl w:val="8ED29E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6"/>
  </w:num>
  <w:num w:numId="5">
    <w:abstractNumId w:val="1"/>
  </w:num>
  <w:num w:numId="6">
    <w:abstractNumId w:val="3"/>
  </w:num>
  <w:num w:numId="7">
    <w:abstractNumId w:val="5"/>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DF"/>
    <w:rsid w:val="000024BC"/>
    <w:rsid w:val="00002E76"/>
    <w:rsid w:val="0000665E"/>
    <w:rsid w:val="00017149"/>
    <w:rsid w:val="00017480"/>
    <w:rsid w:val="00021100"/>
    <w:rsid w:val="00025733"/>
    <w:rsid w:val="000264D2"/>
    <w:rsid w:val="00042695"/>
    <w:rsid w:val="00057980"/>
    <w:rsid w:val="0012382E"/>
    <w:rsid w:val="00125615"/>
    <w:rsid w:val="0015226C"/>
    <w:rsid w:val="00162520"/>
    <w:rsid w:val="00187431"/>
    <w:rsid w:val="0018774C"/>
    <w:rsid w:val="00192500"/>
    <w:rsid w:val="00193329"/>
    <w:rsid w:val="001A70E3"/>
    <w:rsid w:val="001B2F24"/>
    <w:rsid w:val="001B30D8"/>
    <w:rsid w:val="001D5F0A"/>
    <w:rsid w:val="001D7FAF"/>
    <w:rsid w:val="00202B6C"/>
    <w:rsid w:val="00224A94"/>
    <w:rsid w:val="00243412"/>
    <w:rsid w:val="002664AA"/>
    <w:rsid w:val="00271E33"/>
    <w:rsid w:val="002B23FC"/>
    <w:rsid w:val="002B33ED"/>
    <w:rsid w:val="002B432A"/>
    <w:rsid w:val="002D5945"/>
    <w:rsid w:val="002E392A"/>
    <w:rsid w:val="002F1841"/>
    <w:rsid w:val="00303856"/>
    <w:rsid w:val="00306CD6"/>
    <w:rsid w:val="00316498"/>
    <w:rsid w:val="003351CE"/>
    <w:rsid w:val="00337434"/>
    <w:rsid w:val="003640DF"/>
    <w:rsid w:val="0038350F"/>
    <w:rsid w:val="0038785C"/>
    <w:rsid w:val="00396322"/>
    <w:rsid w:val="00396B32"/>
    <w:rsid w:val="003B1A0C"/>
    <w:rsid w:val="003C112E"/>
    <w:rsid w:val="003C3D99"/>
    <w:rsid w:val="003D00EA"/>
    <w:rsid w:val="003D4D4D"/>
    <w:rsid w:val="003E4FF6"/>
    <w:rsid w:val="00422D77"/>
    <w:rsid w:val="00441807"/>
    <w:rsid w:val="0044513C"/>
    <w:rsid w:val="004513EF"/>
    <w:rsid w:val="00485553"/>
    <w:rsid w:val="00496052"/>
    <w:rsid w:val="004969A1"/>
    <w:rsid w:val="004A0014"/>
    <w:rsid w:val="004B0833"/>
    <w:rsid w:val="004E0EDE"/>
    <w:rsid w:val="004F6963"/>
    <w:rsid w:val="005229A7"/>
    <w:rsid w:val="0052544B"/>
    <w:rsid w:val="00531205"/>
    <w:rsid w:val="005511DB"/>
    <w:rsid w:val="00581F64"/>
    <w:rsid w:val="005971A8"/>
    <w:rsid w:val="00597609"/>
    <w:rsid w:val="005C4437"/>
    <w:rsid w:val="005E386F"/>
    <w:rsid w:val="005E5010"/>
    <w:rsid w:val="005F35F7"/>
    <w:rsid w:val="006173CE"/>
    <w:rsid w:val="00642020"/>
    <w:rsid w:val="0065292D"/>
    <w:rsid w:val="006538B9"/>
    <w:rsid w:val="00682DA5"/>
    <w:rsid w:val="0068499B"/>
    <w:rsid w:val="0068623D"/>
    <w:rsid w:val="006913CA"/>
    <w:rsid w:val="00692A19"/>
    <w:rsid w:val="006A7B8C"/>
    <w:rsid w:val="006B677C"/>
    <w:rsid w:val="006C0EA3"/>
    <w:rsid w:val="007103E3"/>
    <w:rsid w:val="007361F1"/>
    <w:rsid w:val="00741E4E"/>
    <w:rsid w:val="0075488D"/>
    <w:rsid w:val="00772423"/>
    <w:rsid w:val="00773ACA"/>
    <w:rsid w:val="007775FF"/>
    <w:rsid w:val="00780A98"/>
    <w:rsid w:val="0079703C"/>
    <w:rsid w:val="007D1857"/>
    <w:rsid w:val="007D22D7"/>
    <w:rsid w:val="007D2CFD"/>
    <w:rsid w:val="00810BAA"/>
    <w:rsid w:val="00822F2E"/>
    <w:rsid w:val="008424A7"/>
    <w:rsid w:val="00884FB6"/>
    <w:rsid w:val="0089796E"/>
    <w:rsid w:val="008B30D6"/>
    <w:rsid w:val="008B59F0"/>
    <w:rsid w:val="008B5B65"/>
    <w:rsid w:val="008B6901"/>
    <w:rsid w:val="008C2C23"/>
    <w:rsid w:val="008F77F6"/>
    <w:rsid w:val="009064CA"/>
    <w:rsid w:val="009272F9"/>
    <w:rsid w:val="0093403E"/>
    <w:rsid w:val="00941919"/>
    <w:rsid w:val="009556DB"/>
    <w:rsid w:val="009732B8"/>
    <w:rsid w:val="00981129"/>
    <w:rsid w:val="009839B4"/>
    <w:rsid w:val="00997748"/>
    <w:rsid w:val="009C54F7"/>
    <w:rsid w:val="00A233DB"/>
    <w:rsid w:val="00A35406"/>
    <w:rsid w:val="00A63DF1"/>
    <w:rsid w:val="00A8126E"/>
    <w:rsid w:val="00AA7513"/>
    <w:rsid w:val="00AD4185"/>
    <w:rsid w:val="00AF7968"/>
    <w:rsid w:val="00B2268D"/>
    <w:rsid w:val="00B35E22"/>
    <w:rsid w:val="00B82320"/>
    <w:rsid w:val="00BA2B18"/>
    <w:rsid w:val="00BB519A"/>
    <w:rsid w:val="00BC3234"/>
    <w:rsid w:val="00BD4E6C"/>
    <w:rsid w:val="00BF7167"/>
    <w:rsid w:val="00C06BA3"/>
    <w:rsid w:val="00C70490"/>
    <w:rsid w:val="00CB19FA"/>
    <w:rsid w:val="00CB3ACB"/>
    <w:rsid w:val="00CC185F"/>
    <w:rsid w:val="00CC3F1A"/>
    <w:rsid w:val="00CC6C21"/>
    <w:rsid w:val="00CE0F2F"/>
    <w:rsid w:val="00D03231"/>
    <w:rsid w:val="00D17997"/>
    <w:rsid w:val="00D260AB"/>
    <w:rsid w:val="00D31C97"/>
    <w:rsid w:val="00D40D53"/>
    <w:rsid w:val="00D41342"/>
    <w:rsid w:val="00D41372"/>
    <w:rsid w:val="00D52B11"/>
    <w:rsid w:val="00D559C3"/>
    <w:rsid w:val="00D5629A"/>
    <w:rsid w:val="00D838F1"/>
    <w:rsid w:val="00DB1545"/>
    <w:rsid w:val="00DC03CA"/>
    <w:rsid w:val="00DD7B97"/>
    <w:rsid w:val="00DF7F9D"/>
    <w:rsid w:val="00E05C8C"/>
    <w:rsid w:val="00E12D9E"/>
    <w:rsid w:val="00E1749F"/>
    <w:rsid w:val="00E25D82"/>
    <w:rsid w:val="00E31996"/>
    <w:rsid w:val="00E31B2F"/>
    <w:rsid w:val="00E3332C"/>
    <w:rsid w:val="00E339E6"/>
    <w:rsid w:val="00E5799D"/>
    <w:rsid w:val="00E70FEA"/>
    <w:rsid w:val="00E92A97"/>
    <w:rsid w:val="00EC2972"/>
    <w:rsid w:val="00ED6838"/>
    <w:rsid w:val="00ED6E6A"/>
    <w:rsid w:val="00F06AF8"/>
    <w:rsid w:val="00F43948"/>
    <w:rsid w:val="00F43E21"/>
    <w:rsid w:val="00F832E1"/>
    <w:rsid w:val="00F842EB"/>
    <w:rsid w:val="00F85671"/>
    <w:rsid w:val="00FA6BA5"/>
    <w:rsid w:val="00FB08C0"/>
    <w:rsid w:val="00FB395B"/>
    <w:rsid w:val="00FC4930"/>
    <w:rsid w:val="00FC5040"/>
    <w:rsid w:val="00FD7989"/>
    <w:rsid w:val="00FE0F2F"/>
    <w:rsid w:val="00FE33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C1DDD85"/>
  <w15:docId w15:val="{72CA6C4F-1337-4E91-867A-FF915C6C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38F1"/>
  </w:style>
  <w:style w:type="paragraph" w:styleId="Kop1">
    <w:name w:val="heading 1"/>
    <w:basedOn w:val="Standaard"/>
    <w:next w:val="Standaard"/>
    <w:link w:val="Kop1Char"/>
    <w:uiPriority w:val="9"/>
    <w:qFormat/>
    <w:rsid w:val="0015226C"/>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D5945"/>
    <w:rPr>
      <w:rFonts w:ascii="Tahoma" w:hAnsi="Tahoma" w:cs="Tahoma"/>
      <w:sz w:val="16"/>
      <w:szCs w:val="16"/>
    </w:rPr>
  </w:style>
  <w:style w:type="character" w:customStyle="1" w:styleId="BallontekstChar">
    <w:name w:val="Ballontekst Char"/>
    <w:basedOn w:val="Standaardalinea-lettertype"/>
    <w:link w:val="Ballontekst"/>
    <w:uiPriority w:val="99"/>
    <w:semiHidden/>
    <w:rsid w:val="002D5945"/>
    <w:rPr>
      <w:rFonts w:ascii="Tahoma" w:hAnsi="Tahoma" w:cs="Tahoma"/>
      <w:sz w:val="16"/>
      <w:szCs w:val="16"/>
    </w:rPr>
  </w:style>
  <w:style w:type="paragraph" w:styleId="Lijstalinea">
    <w:name w:val="List Paragraph"/>
    <w:basedOn w:val="Standaard"/>
    <w:uiPriority w:val="34"/>
    <w:qFormat/>
    <w:rsid w:val="00017480"/>
    <w:pPr>
      <w:ind w:left="720"/>
      <w:contextualSpacing/>
    </w:pPr>
  </w:style>
  <w:style w:type="character" w:styleId="Hyperlink">
    <w:name w:val="Hyperlink"/>
    <w:basedOn w:val="Standaardalinea-lettertype"/>
    <w:uiPriority w:val="99"/>
    <w:unhideWhenUsed/>
    <w:rsid w:val="00780A98"/>
    <w:rPr>
      <w:color w:val="0000FF" w:themeColor="hyperlink"/>
      <w:u w:val="single"/>
    </w:rPr>
  </w:style>
  <w:style w:type="character" w:styleId="GevolgdeHyperlink">
    <w:name w:val="FollowedHyperlink"/>
    <w:basedOn w:val="Standaardalinea-lettertype"/>
    <w:uiPriority w:val="99"/>
    <w:semiHidden/>
    <w:unhideWhenUsed/>
    <w:rsid w:val="00202B6C"/>
    <w:rPr>
      <w:color w:val="800080" w:themeColor="followedHyperlink"/>
      <w:u w:val="single"/>
    </w:rPr>
  </w:style>
  <w:style w:type="paragraph" w:styleId="Koptekst">
    <w:name w:val="header"/>
    <w:basedOn w:val="Standaard"/>
    <w:link w:val="KoptekstChar"/>
    <w:uiPriority w:val="99"/>
    <w:unhideWhenUsed/>
    <w:rsid w:val="00ED6838"/>
    <w:pPr>
      <w:tabs>
        <w:tab w:val="center" w:pos="4536"/>
        <w:tab w:val="right" w:pos="9072"/>
      </w:tabs>
    </w:pPr>
  </w:style>
  <w:style w:type="character" w:customStyle="1" w:styleId="KoptekstChar">
    <w:name w:val="Koptekst Char"/>
    <w:basedOn w:val="Standaardalinea-lettertype"/>
    <w:link w:val="Koptekst"/>
    <w:uiPriority w:val="99"/>
    <w:rsid w:val="00ED6838"/>
  </w:style>
  <w:style w:type="paragraph" w:styleId="Voettekst">
    <w:name w:val="footer"/>
    <w:basedOn w:val="Standaard"/>
    <w:link w:val="VoettekstChar"/>
    <w:uiPriority w:val="99"/>
    <w:unhideWhenUsed/>
    <w:rsid w:val="00ED6838"/>
    <w:pPr>
      <w:tabs>
        <w:tab w:val="center" w:pos="4536"/>
        <w:tab w:val="right" w:pos="9072"/>
      </w:tabs>
    </w:pPr>
  </w:style>
  <w:style w:type="character" w:customStyle="1" w:styleId="VoettekstChar">
    <w:name w:val="Voettekst Char"/>
    <w:basedOn w:val="Standaardalinea-lettertype"/>
    <w:link w:val="Voettekst"/>
    <w:uiPriority w:val="99"/>
    <w:rsid w:val="00ED6838"/>
  </w:style>
  <w:style w:type="character" w:customStyle="1" w:styleId="Kop1Char">
    <w:name w:val="Kop 1 Char"/>
    <w:basedOn w:val="Standaardalinea-lettertype"/>
    <w:link w:val="Kop1"/>
    <w:uiPriority w:val="9"/>
    <w:rsid w:val="0015226C"/>
    <w:rPr>
      <w:rFonts w:asciiTheme="majorHAnsi" w:eastAsiaTheme="majorEastAsia" w:hAnsiTheme="majorHAnsi" w:cstheme="majorBidi"/>
      <w:color w:val="365F91" w:themeColor="accent1" w:themeShade="BF"/>
      <w:sz w:val="32"/>
      <w:szCs w:val="32"/>
    </w:rPr>
  </w:style>
  <w:style w:type="character" w:styleId="Nadruk">
    <w:name w:val="Emphasis"/>
    <w:basedOn w:val="Standaardalinea-lettertype"/>
    <w:uiPriority w:val="20"/>
    <w:qFormat/>
    <w:rsid w:val="001522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228490">
      <w:bodyDiv w:val="1"/>
      <w:marLeft w:val="0"/>
      <w:marRight w:val="0"/>
      <w:marTop w:val="0"/>
      <w:marBottom w:val="0"/>
      <w:divBdr>
        <w:top w:val="none" w:sz="0" w:space="0" w:color="auto"/>
        <w:left w:val="none" w:sz="0" w:space="0" w:color="auto"/>
        <w:bottom w:val="none" w:sz="0" w:space="0" w:color="auto"/>
        <w:right w:val="none" w:sz="0" w:space="0" w:color="auto"/>
      </w:divBdr>
    </w:div>
    <w:div w:id="525336923">
      <w:bodyDiv w:val="1"/>
      <w:marLeft w:val="0"/>
      <w:marRight w:val="0"/>
      <w:marTop w:val="0"/>
      <w:marBottom w:val="0"/>
      <w:divBdr>
        <w:top w:val="none" w:sz="0" w:space="0" w:color="auto"/>
        <w:left w:val="none" w:sz="0" w:space="0" w:color="auto"/>
        <w:bottom w:val="none" w:sz="0" w:space="0" w:color="auto"/>
        <w:right w:val="none" w:sz="0" w:space="0" w:color="auto"/>
      </w:divBdr>
      <w:divsChild>
        <w:div w:id="483666762">
          <w:marLeft w:val="547"/>
          <w:marRight w:val="0"/>
          <w:marTop w:val="120"/>
          <w:marBottom w:val="0"/>
          <w:divBdr>
            <w:top w:val="none" w:sz="0" w:space="0" w:color="auto"/>
            <w:left w:val="none" w:sz="0" w:space="0" w:color="auto"/>
            <w:bottom w:val="none" w:sz="0" w:space="0" w:color="auto"/>
            <w:right w:val="none" w:sz="0" w:space="0" w:color="auto"/>
          </w:divBdr>
        </w:div>
        <w:div w:id="972558922">
          <w:marLeft w:val="1166"/>
          <w:marRight w:val="0"/>
          <w:marTop w:val="106"/>
          <w:marBottom w:val="0"/>
          <w:divBdr>
            <w:top w:val="none" w:sz="0" w:space="0" w:color="auto"/>
            <w:left w:val="none" w:sz="0" w:space="0" w:color="auto"/>
            <w:bottom w:val="none" w:sz="0" w:space="0" w:color="auto"/>
            <w:right w:val="none" w:sz="0" w:space="0" w:color="auto"/>
          </w:divBdr>
        </w:div>
        <w:div w:id="1621380836">
          <w:marLeft w:val="1166"/>
          <w:marRight w:val="0"/>
          <w:marTop w:val="106"/>
          <w:marBottom w:val="0"/>
          <w:divBdr>
            <w:top w:val="none" w:sz="0" w:space="0" w:color="auto"/>
            <w:left w:val="none" w:sz="0" w:space="0" w:color="auto"/>
            <w:bottom w:val="none" w:sz="0" w:space="0" w:color="auto"/>
            <w:right w:val="none" w:sz="0" w:space="0" w:color="auto"/>
          </w:divBdr>
        </w:div>
        <w:div w:id="1009796038">
          <w:marLeft w:val="1166"/>
          <w:marRight w:val="0"/>
          <w:marTop w:val="106"/>
          <w:marBottom w:val="0"/>
          <w:divBdr>
            <w:top w:val="none" w:sz="0" w:space="0" w:color="auto"/>
            <w:left w:val="none" w:sz="0" w:space="0" w:color="auto"/>
            <w:bottom w:val="none" w:sz="0" w:space="0" w:color="auto"/>
            <w:right w:val="none" w:sz="0" w:space="0" w:color="auto"/>
          </w:divBdr>
        </w:div>
        <w:div w:id="687483162">
          <w:marLeft w:val="547"/>
          <w:marRight w:val="0"/>
          <w:marTop w:val="120"/>
          <w:marBottom w:val="0"/>
          <w:divBdr>
            <w:top w:val="none" w:sz="0" w:space="0" w:color="auto"/>
            <w:left w:val="none" w:sz="0" w:space="0" w:color="auto"/>
            <w:bottom w:val="none" w:sz="0" w:space="0" w:color="auto"/>
            <w:right w:val="none" w:sz="0" w:space="0" w:color="auto"/>
          </w:divBdr>
        </w:div>
        <w:div w:id="315959553">
          <w:marLeft w:val="1166"/>
          <w:marRight w:val="0"/>
          <w:marTop w:val="106"/>
          <w:marBottom w:val="0"/>
          <w:divBdr>
            <w:top w:val="none" w:sz="0" w:space="0" w:color="auto"/>
            <w:left w:val="none" w:sz="0" w:space="0" w:color="auto"/>
            <w:bottom w:val="none" w:sz="0" w:space="0" w:color="auto"/>
            <w:right w:val="none" w:sz="0" w:space="0" w:color="auto"/>
          </w:divBdr>
        </w:div>
        <w:div w:id="208420692">
          <w:marLeft w:val="1166"/>
          <w:marRight w:val="0"/>
          <w:marTop w:val="106"/>
          <w:marBottom w:val="0"/>
          <w:divBdr>
            <w:top w:val="none" w:sz="0" w:space="0" w:color="auto"/>
            <w:left w:val="none" w:sz="0" w:space="0" w:color="auto"/>
            <w:bottom w:val="none" w:sz="0" w:space="0" w:color="auto"/>
            <w:right w:val="none" w:sz="0" w:space="0" w:color="auto"/>
          </w:divBdr>
        </w:div>
        <w:div w:id="2146921337">
          <w:marLeft w:val="1166"/>
          <w:marRight w:val="0"/>
          <w:marTop w:val="106"/>
          <w:marBottom w:val="0"/>
          <w:divBdr>
            <w:top w:val="none" w:sz="0" w:space="0" w:color="auto"/>
            <w:left w:val="none" w:sz="0" w:space="0" w:color="auto"/>
            <w:bottom w:val="none" w:sz="0" w:space="0" w:color="auto"/>
            <w:right w:val="none" w:sz="0" w:space="0" w:color="auto"/>
          </w:divBdr>
        </w:div>
        <w:div w:id="1795101464">
          <w:marLeft w:val="547"/>
          <w:marRight w:val="0"/>
          <w:marTop w:val="120"/>
          <w:marBottom w:val="0"/>
          <w:divBdr>
            <w:top w:val="none" w:sz="0" w:space="0" w:color="auto"/>
            <w:left w:val="none" w:sz="0" w:space="0" w:color="auto"/>
            <w:bottom w:val="none" w:sz="0" w:space="0" w:color="auto"/>
            <w:right w:val="none" w:sz="0" w:space="0" w:color="auto"/>
          </w:divBdr>
        </w:div>
        <w:div w:id="2062824481">
          <w:marLeft w:val="1166"/>
          <w:marRight w:val="0"/>
          <w:marTop w:val="106"/>
          <w:marBottom w:val="0"/>
          <w:divBdr>
            <w:top w:val="none" w:sz="0" w:space="0" w:color="auto"/>
            <w:left w:val="none" w:sz="0" w:space="0" w:color="auto"/>
            <w:bottom w:val="none" w:sz="0" w:space="0" w:color="auto"/>
            <w:right w:val="none" w:sz="0" w:space="0" w:color="auto"/>
          </w:divBdr>
        </w:div>
        <w:div w:id="558050628">
          <w:marLeft w:val="1166"/>
          <w:marRight w:val="0"/>
          <w:marTop w:val="106"/>
          <w:marBottom w:val="0"/>
          <w:divBdr>
            <w:top w:val="none" w:sz="0" w:space="0" w:color="auto"/>
            <w:left w:val="none" w:sz="0" w:space="0" w:color="auto"/>
            <w:bottom w:val="none" w:sz="0" w:space="0" w:color="auto"/>
            <w:right w:val="none" w:sz="0" w:space="0" w:color="auto"/>
          </w:divBdr>
        </w:div>
        <w:div w:id="303853083">
          <w:marLeft w:val="1166"/>
          <w:marRight w:val="0"/>
          <w:marTop w:val="106"/>
          <w:marBottom w:val="0"/>
          <w:divBdr>
            <w:top w:val="none" w:sz="0" w:space="0" w:color="auto"/>
            <w:left w:val="none" w:sz="0" w:space="0" w:color="auto"/>
            <w:bottom w:val="none" w:sz="0" w:space="0" w:color="auto"/>
            <w:right w:val="none" w:sz="0" w:space="0" w:color="auto"/>
          </w:divBdr>
        </w:div>
      </w:divsChild>
    </w:div>
    <w:div w:id="637809131">
      <w:bodyDiv w:val="1"/>
      <w:marLeft w:val="0"/>
      <w:marRight w:val="0"/>
      <w:marTop w:val="0"/>
      <w:marBottom w:val="0"/>
      <w:divBdr>
        <w:top w:val="none" w:sz="0" w:space="0" w:color="auto"/>
        <w:left w:val="none" w:sz="0" w:space="0" w:color="auto"/>
        <w:bottom w:val="none" w:sz="0" w:space="0" w:color="auto"/>
        <w:right w:val="none" w:sz="0" w:space="0" w:color="auto"/>
      </w:divBdr>
    </w:div>
    <w:div w:id="882058091">
      <w:bodyDiv w:val="1"/>
      <w:marLeft w:val="0"/>
      <w:marRight w:val="0"/>
      <w:marTop w:val="0"/>
      <w:marBottom w:val="0"/>
      <w:divBdr>
        <w:top w:val="none" w:sz="0" w:space="0" w:color="auto"/>
        <w:left w:val="none" w:sz="0" w:space="0" w:color="auto"/>
        <w:bottom w:val="none" w:sz="0" w:space="0" w:color="auto"/>
        <w:right w:val="none" w:sz="0" w:space="0" w:color="auto"/>
      </w:divBdr>
    </w:div>
    <w:div w:id="1182625444">
      <w:bodyDiv w:val="1"/>
      <w:marLeft w:val="0"/>
      <w:marRight w:val="0"/>
      <w:marTop w:val="0"/>
      <w:marBottom w:val="0"/>
      <w:divBdr>
        <w:top w:val="none" w:sz="0" w:space="0" w:color="auto"/>
        <w:left w:val="none" w:sz="0" w:space="0" w:color="auto"/>
        <w:bottom w:val="none" w:sz="0" w:space="0" w:color="auto"/>
        <w:right w:val="none" w:sz="0" w:space="0" w:color="auto"/>
      </w:divBdr>
    </w:div>
    <w:div w:id="1496609803">
      <w:bodyDiv w:val="1"/>
      <w:marLeft w:val="0"/>
      <w:marRight w:val="0"/>
      <w:marTop w:val="0"/>
      <w:marBottom w:val="0"/>
      <w:divBdr>
        <w:top w:val="none" w:sz="0" w:space="0" w:color="auto"/>
        <w:left w:val="none" w:sz="0" w:space="0" w:color="auto"/>
        <w:bottom w:val="none" w:sz="0" w:space="0" w:color="auto"/>
        <w:right w:val="none" w:sz="0" w:space="0" w:color="auto"/>
      </w:divBdr>
    </w:div>
    <w:div w:id="169522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bergenopzilver.n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facebook.com/bergenopzilver" TargetMode="External"/><Relationship Id="rId28" Type="http://schemas.openxmlformats.org/officeDocument/2006/relationships/image" Target="media/image18.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www.codart.nl/291/institutions/details/?institution_id=382" TargetMode="External"/><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7.jpeg"/><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B7E62-D830-428A-98FA-2F158D3B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611</Words>
  <Characters>3362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Klaas</dc:creator>
  <cp:lastModifiedBy>Klaas Hielkema</cp:lastModifiedBy>
  <cp:revision>5</cp:revision>
  <cp:lastPrinted>2015-11-10T14:46:00Z</cp:lastPrinted>
  <dcterms:created xsi:type="dcterms:W3CDTF">2015-11-15T06:17:00Z</dcterms:created>
  <dcterms:modified xsi:type="dcterms:W3CDTF">2015-11-16T07:51:00Z</dcterms:modified>
</cp:coreProperties>
</file>